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6488" w:rsidRPr="000C2C3E" w:rsidRDefault="001E6488" w:rsidP="000C2C3E">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1E6488" w:rsidRPr="000C2C3E" w:rsidRDefault="001E6488" w:rsidP="000C2C3E">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1E6488" w:rsidRPr="000C2C3E" w:rsidRDefault="001E6488" w:rsidP="000C2C3E">
      <w:pPr>
        <w:spacing w:after="0" w:line="240" w:lineRule="auto"/>
        <w:rPr>
          <w:rFonts w:ascii="Times New Roman" w:hAnsi="Times New Roman"/>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1E6488" w:rsidRPr="000C2C3E" w:rsidRDefault="001E6488" w:rsidP="000C2C3E">
      <w:pPr>
        <w:tabs>
          <w:tab w:val="left" w:pos="680"/>
          <w:tab w:val="left" w:pos="851"/>
          <w:tab w:val="left" w:pos="6240"/>
        </w:tabs>
        <w:spacing w:after="0" w:line="240" w:lineRule="auto"/>
        <w:rPr>
          <w:rFonts w:ascii="Times New Roman" w:hAnsi="Times New Roman"/>
          <w:noProof/>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tabs>
          <w:tab w:val="left" w:pos="680"/>
          <w:tab w:val="left" w:pos="851"/>
          <w:tab w:val="left" w:pos="6240"/>
        </w:tabs>
        <w:spacing w:after="0" w:line="240" w:lineRule="auto"/>
        <w:rPr>
          <w:rFonts w:ascii="Times New Roman" w:hAnsi="Times New Roman"/>
          <w:sz w:val="28"/>
          <w:szCs w:val="28"/>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1E6488" w:rsidRPr="000C2C3E" w:rsidRDefault="001E6488" w:rsidP="000C2C3E">
      <w:pPr>
        <w:tabs>
          <w:tab w:val="left" w:pos="680"/>
          <w:tab w:val="left" w:pos="851"/>
        </w:tabs>
        <w:spacing w:after="0" w:line="240" w:lineRule="auto"/>
        <w:jc w:val="center"/>
        <w:rPr>
          <w:rFonts w:ascii="Times New Roman" w:hAnsi="Times New Roman"/>
          <w:sz w:val="28"/>
          <w:szCs w:val="28"/>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Pr>
          <w:rFonts w:ascii="Times New Roman" w:hAnsi="Times New Roman"/>
          <w:b/>
          <w:sz w:val="28"/>
          <w:szCs w:val="28"/>
          <w:lang w:eastAsia="ru-RU"/>
        </w:rPr>
        <w:t>Теория и технологии преподавания иностранного языка</w:t>
      </w:r>
    </w:p>
    <w:p w:rsidR="001E6488" w:rsidRPr="000C2C3E" w:rsidRDefault="001E6488" w:rsidP="000C2C3E">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6488" w:rsidRPr="000C2C3E" w:rsidRDefault="001E6488" w:rsidP="000C2C3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E6488" w:rsidRPr="00C84D48" w:rsidTr="00F51C1A">
        <w:trPr>
          <w:trHeight w:val="409"/>
        </w:trPr>
        <w:tc>
          <w:tcPr>
            <w:tcW w:w="3646" w:type="dxa"/>
          </w:tcPr>
          <w:p w:rsidR="001E6488" w:rsidRPr="000C2C3E" w:rsidRDefault="001E6488" w:rsidP="000C2C3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E6488" w:rsidRPr="000C2C3E" w:rsidRDefault="001E6488" w:rsidP="000C2C3E">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1E6488" w:rsidRPr="00C84D48" w:rsidTr="00F51C1A">
        <w:trPr>
          <w:trHeight w:val="402"/>
        </w:trPr>
        <w:tc>
          <w:tcPr>
            <w:tcW w:w="3646" w:type="dxa"/>
          </w:tcPr>
          <w:p w:rsidR="00A60C18" w:rsidRDefault="00A60C18" w:rsidP="000C2C3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60C18" w:rsidRDefault="00A60C18" w:rsidP="000C2C3E">
            <w:pPr>
              <w:spacing w:after="0" w:line="240" w:lineRule="auto"/>
              <w:jc w:val="both"/>
              <w:rPr>
                <w:rFonts w:ascii="Times New Roman" w:hAnsi="Times New Roman"/>
                <w:sz w:val="28"/>
                <w:szCs w:val="28"/>
                <w:lang w:eastAsia="ru-RU"/>
              </w:rPr>
            </w:pPr>
          </w:p>
          <w:p w:rsidR="001E6488" w:rsidRPr="000C2C3E" w:rsidRDefault="001E6488" w:rsidP="000C2C3E">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E6488" w:rsidRPr="00C84D48" w:rsidTr="00F51C1A">
        <w:tc>
          <w:tcPr>
            <w:tcW w:w="3646" w:type="dxa"/>
          </w:tcPr>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60C18" w:rsidRPr="000C2C3E" w:rsidRDefault="00A60C1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6488" w:rsidRPr="000C2C3E"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1E6488" w:rsidRDefault="001E6488"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FA406F" w:rsidRPr="000C2C3E" w:rsidRDefault="00FA406F" w:rsidP="000C2C3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1E6488" w:rsidRPr="000C2C3E" w:rsidRDefault="001E6488" w:rsidP="000C2C3E">
      <w:pPr>
        <w:tabs>
          <w:tab w:val="left" w:pos="680"/>
          <w:tab w:val="left" w:pos="851"/>
        </w:tabs>
        <w:spacing w:after="0" w:line="240" w:lineRule="auto"/>
        <w:jc w:val="both"/>
        <w:rPr>
          <w:rFonts w:ascii="Times New Roman" w:hAnsi="Times New Roman"/>
          <w:b/>
          <w:sz w:val="24"/>
          <w:szCs w:val="24"/>
          <w:lang w:eastAsia="ru-RU"/>
        </w:rPr>
      </w:pPr>
      <w:r w:rsidRPr="000C2C3E">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Теория и технологии преподавания иностранного</w:t>
      </w:r>
      <w:r w:rsidR="007275C9">
        <w:rPr>
          <w:rFonts w:ascii="Times New Roman" w:hAnsi="Times New Roman"/>
          <w:sz w:val="24"/>
          <w:szCs w:val="24"/>
          <w:lang w:eastAsia="ru-RU"/>
        </w:rPr>
        <w:t xml:space="preserve"> </w:t>
      </w:r>
      <w:r>
        <w:rPr>
          <w:rFonts w:ascii="Times New Roman" w:hAnsi="Times New Roman"/>
          <w:sz w:val="24"/>
          <w:szCs w:val="24"/>
          <w:lang w:eastAsia="ru-RU"/>
        </w:rPr>
        <w:t>языка»</w:t>
      </w:r>
      <w:r w:rsidR="007275C9">
        <w:rPr>
          <w:rFonts w:ascii="Times New Roman" w:hAnsi="Times New Roman"/>
          <w:sz w:val="24"/>
          <w:szCs w:val="24"/>
          <w:lang w:eastAsia="ru-RU"/>
        </w:rPr>
        <w:t xml:space="preserve"> </w:t>
      </w:r>
      <w:r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C2C3E">
        <w:rPr>
          <w:rFonts w:ascii="Times New Roman" w:hAnsi="Times New Roman"/>
          <w:color w:val="000000"/>
          <w:sz w:val="24"/>
          <w:szCs w:val="24"/>
          <w:lang w:eastAsia="ru-RU"/>
        </w:rPr>
        <w:t>Педагогическое образование</w:t>
      </w:r>
      <w:r w:rsidRPr="000C2C3E">
        <w:rPr>
          <w:rFonts w:ascii="Times New Roman" w:hAnsi="Times New Roman"/>
          <w:sz w:val="24"/>
          <w:szCs w:val="24"/>
          <w:lang w:eastAsia="ru-RU"/>
        </w:rPr>
        <w:t>.</w:t>
      </w:r>
    </w:p>
    <w:p w:rsidR="007275C9" w:rsidRPr="007275C9" w:rsidRDefault="001E6488" w:rsidP="007275C9">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7275C9" w:rsidRPr="007275C9" w:rsidRDefault="007275C9" w:rsidP="007275C9">
      <w:pPr>
        <w:spacing w:after="0" w:line="240" w:lineRule="auto"/>
        <w:ind w:firstLine="709"/>
        <w:jc w:val="both"/>
        <w:rPr>
          <w:rFonts w:ascii="Times New Roman" w:hAnsi="Times New Roman"/>
          <w:color w:val="22272F"/>
          <w:sz w:val="24"/>
          <w:szCs w:val="24"/>
        </w:rPr>
      </w:pPr>
      <w:r w:rsidRPr="007275C9">
        <w:rPr>
          <w:rFonts w:ascii="Times New Roman" w:hAnsi="Times New Roman"/>
          <w:sz w:val="24"/>
          <w:szCs w:val="24"/>
        </w:rPr>
        <w:t>В соответствии с требованиями ФГОС ВО</w:t>
      </w:r>
      <w:r w:rsidR="00C64F41">
        <w:rPr>
          <w:rFonts w:ascii="Times New Roman" w:hAnsi="Times New Roman"/>
          <w:sz w:val="24"/>
          <w:szCs w:val="24"/>
        </w:rPr>
        <w:t xml:space="preserve"> </w:t>
      </w:r>
      <w:r w:rsidR="00C64F41">
        <w:rPr>
          <w:rFonts w:ascii="Times New Roman" w:hAnsi="Times New Roman"/>
          <w:bCs/>
          <w:kern w:val="36"/>
          <w:sz w:val="24"/>
          <w:szCs w:val="24"/>
          <w:lang w:eastAsia="ru-RU"/>
        </w:rPr>
        <w:t>при реализации настоящей дисциплины</w:t>
      </w:r>
      <w:r w:rsidRPr="007275C9">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275C9">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275C9" w:rsidRPr="007275C9" w:rsidRDefault="007275C9" w:rsidP="007275C9">
      <w:pPr>
        <w:spacing w:after="0" w:line="240" w:lineRule="auto"/>
        <w:ind w:firstLine="709"/>
        <w:jc w:val="both"/>
        <w:rPr>
          <w:rFonts w:ascii="Times New Roman" w:hAnsi="Times New Roman"/>
          <w:sz w:val="24"/>
          <w:szCs w:val="24"/>
          <w:lang w:eastAsia="ru-RU"/>
        </w:rPr>
      </w:pPr>
      <w:r w:rsidRPr="007275C9">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ind w:firstLine="709"/>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sz w:val="24"/>
          <w:szCs w:val="24"/>
          <w:lang w:eastAsia="ru-RU"/>
        </w:rPr>
      </w:pP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Default="001E6488" w:rsidP="000C2C3E">
      <w:pPr>
        <w:autoSpaceDE w:val="0"/>
        <w:autoSpaceDN w:val="0"/>
        <w:adjustRightInd w:val="0"/>
        <w:spacing w:after="0" w:line="240" w:lineRule="auto"/>
        <w:rPr>
          <w:rFonts w:ascii="Times New Roman" w:hAnsi="Times New Roman"/>
          <w:sz w:val="24"/>
          <w:szCs w:val="24"/>
          <w:lang w:eastAsia="ru-RU"/>
        </w:rPr>
      </w:pPr>
    </w:p>
    <w:p w:rsidR="00C36644" w:rsidRPr="000C2C3E" w:rsidRDefault="00C36644"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1E6488" w:rsidRPr="00C84D48" w:rsidTr="00F51C1A">
        <w:tc>
          <w:tcPr>
            <w:tcW w:w="2158"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t>ОПК-3</w:t>
            </w:r>
          </w:p>
          <w:p w:rsidR="001E6488" w:rsidRPr="00C84D48" w:rsidRDefault="001E6488" w:rsidP="00982923">
            <w:pPr>
              <w:rPr>
                <w:rFonts w:ascii="Times New Roman" w:hAnsi="Times New Roman"/>
                <w:sz w:val="24"/>
                <w:szCs w:val="24"/>
              </w:rPr>
            </w:pPr>
            <w:r w:rsidRPr="00C84D48">
              <w:rPr>
                <w:rFonts w:ascii="Times New Roman" w:hAnsi="Times New Roman"/>
                <w:sz w:val="24"/>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spacing w:after="0"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ОПК-3</w:t>
            </w:r>
            <w:r w:rsidRPr="00C84D48">
              <w:rPr>
                <w:rFonts w:ascii="Times New Roman" w:hAnsi="Times New Roman"/>
                <w:color w:val="000000"/>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1E6488" w:rsidRPr="00BF1D71" w:rsidRDefault="001E6488" w:rsidP="000C2C3E">
            <w:pPr>
              <w:shd w:val="clear" w:color="auto" w:fill="FFFFFF"/>
              <w:spacing w:after="0" w:line="240" w:lineRule="auto"/>
              <w:rPr>
                <w:rFonts w:ascii="Times New Roman" w:hAnsi="Times New Roman"/>
                <w:color w:val="000000"/>
                <w:sz w:val="24"/>
                <w:szCs w:val="24"/>
                <w:lang w:eastAsia="ru-RU"/>
              </w:rPr>
            </w:pPr>
          </w:p>
        </w:tc>
        <w:tc>
          <w:tcPr>
            <w:tcW w:w="4536" w:type="dxa"/>
          </w:tcPr>
          <w:p w:rsidR="001E6488" w:rsidRPr="00BF1D71" w:rsidRDefault="001E6488" w:rsidP="00BF1D71">
            <w:pPr>
              <w:spacing w:after="0" w:line="240" w:lineRule="auto"/>
              <w:rPr>
                <w:rFonts w:ascii="Times New Roman" w:hAnsi="Times New Roman"/>
                <w:sz w:val="24"/>
                <w:szCs w:val="24"/>
                <w:lang w:eastAsia="ru-RU"/>
              </w:rPr>
            </w:pPr>
            <w:r w:rsidRPr="00C84D48">
              <w:rPr>
                <w:rFonts w:ascii="Times New Roman" w:hAnsi="Times New Roman"/>
                <w:color w:val="000000"/>
                <w:sz w:val="24"/>
                <w:szCs w:val="24"/>
              </w:rPr>
              <w:t>Взаимодействует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 .Владеет: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1E6488" w:rsidRPr="00C84D48" w:rsidTr="00F51C1A">
        <w:tc>
          <w:tcPr>
            <w:tcW w:w="2158" w:type="dxa"/>
          </w:tcPr>
          <w:p w:rsidR="001E6488" w:rsidRPr="00BF1D71" w:rsidRDefault="001E6488" w:rsidP="00982923">
            <w:pPr>
              <w:spacing w:after="0" w:line="240" w:lineRule="auto"/>
              <w:jc w:val="center"/>
              <w:rPr>
                <w:rFonts w:ascii="Times New Roman" w:hAnsi="Times New Roman"/>
                <w:sz w:val="24"/>
                <w:szCs w:val="24"/>
                <w:lang w:eastAsia="ru-RU"/>
              </w:rPr>
            </w:pPr>
            <w:r w:rsidRPr="00BF1D71">
              <w:rPr>
                <w:rFonts w:ascii="Times New Roman" w:hAnsi="Times New Roman"/>
                <w:sz w:val="24"/>
                <w:szCs w:val="24"/>
                <w:lang w:eastAsia="ru-RU"/>
              </w:rPr>
              <w:t>ПК-4.Способен организовывать образовательную деятельность в процессе обучения коммуникативной деятельности</w:t>
            </w:r>
          </w:p>
          <w:p w:rsidR="001E6488" w:rsidRPr="00BF1D71" w:rsidRDefault="001E6488" w:rsidP="00982923">
            <w:pPr>
              <w:spacing w:after="0" w:line="240" w:lineRule="auto"/>
              <w:rPr>
                <w:rFonts w:ascii="Times New Roman" w:hAnsi="Times New Roman"/>
                <w:sz w:val="24"/>
                <w:szCs w:val="24"/>
                <w:lang w:eastAsia="ru-RU"/>
              </w:rPr>
            </w:pPr>
          </w:p>
        </w:tc>
        <w:tc>
          <w:tcPr>
            <w:tcW w:w="2977"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t xml:space="preserve">ПК-4.1Знает: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xml:space="preserve">,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w:t>
            </w:r>
            <w:r w:rsidRPr="00BF1D71">
              <w:rPr>
                <w:rFonts w:ascii="Times New Roman" w:hAnsi="Times New Roman"/>
                <w:color w:val="000000"/>
                <w:sz w:val="24"/>
                <w:szCs w:val="24"/>
              </w:rPr>
              <w:lastRenderedPageBreak/>
              <w:t>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p w:rsidR="001E6488" w:rsidRPr="00BF1D71" w:rsidRDefault="001E6488" w:rsidP="00BF1D71">
            <w:pPr>
              <w:shd w:val="clear" w:color="auto" w:fill="FFFFFF"/>
              <w:spacing w:after="0" w:line="240" w:lineRule="auto"/>
              <w:rPr>
                <w:rFonts w:ascii="Times New Roman" w:hAnsi="Times New Roman"/>
                <w:color w:val="000000"/>
                <w:sz w:val="24"/>
                <w:szCs w:val="24"/>
                <w:lang w:eastAsia="ru-RU"/>
              </w:rPr>
            </w:pPr>
          </w:p>
          <w:p w:rsidR="001E6488" w:rsidRPr="00BF1D71" w:rsidRDefault="001E6488" w:rsidP="00BF1D71">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pStyle w:val="a7"/>
              <w:rPr>
                <w:rFonts w:ascii="Times New Roman" w:hAnsi="Times New Roman"/>
                <w:color w:val="000000"/>
                <w:sz w:val="24"/>
                <w:szCs w:val="24"/>
              </w:rPr>
            </w:pPr>
            <w:r w:rsidRPr="00BF1D71">
              <w:rPr>
                <w:rFonts w:ascii="Times New Roman" w:hAnsi="Times New Roman"/>
                <w:color w:val="000000"/>
                <w:sz w:val="24"/>
                <w:szCs w:val="24"/>
              </w:rPr>
              <w:lastRenderedPageBreak/>
              <w:t xml:space="preserve">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w:t>
            </w:r>
            <w:proofErr w:type="spellStart"/>
            <w:r w:rsidRPr="00BF1D71">
              <w:rPr>
                <w:rFonts w:ascii="Times New Roman" w:hAnsi="Times New Roman"/>
                <w:color w:val="000000"/>
                <w:sz w:val="24"/>
                <w:szCs w:val="24"/>
              </w:rPr>
              <w:t>эмпатии</w:t>
            </w:r>
            <w:proofErr w:type="spellEnd"/>
            <w:r w:rsidRPr="00BF1D71">
              <w:rPr>
                <w:rFonts w:ascii="Times New Roman" w:hAnsi="Times New Roman"/>
                <w:color w:val="000000"/>
                <w:sz w:val="24"/>
                <w:szCs w:val="24"/>
              </w:rPr>
              <w:t xml:space="preserve">,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 Умеет:  воспитательные ситуации, содействующие становлению у обучающихся нравственной позиции, духовности, ценностного отношения к человеку. 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w:t>
            </w:r>
            <w:r w:rsidRPr="00BF1D71">
              <w:rPr>
                <w:rFonts w:ascii="Times New Roman" w:hAnsi="Times New Roman"/>
                <w:color w:val="000000"/>
                <w:sz w:val="24"/>
                <w:szCs w:val="24"/>
              </w:rPr>
              <w:lastRenderedPageBreak/>
              <w:t>общечеловеческих, национальных, семейных и др.)</w:t>
            </w:r>
          </w:p>
          <w:p w:rsidR="001E6488" w:rsidRPr="00BF1D71" w:rsidRDefault="001E6488" w:rsidP="000C2C3E">
            <w:pPr>
              <w:spacing w:after="0" w:line="240" w:lineRule="auto"/>
              <w:rPr>
                <w:rFonts w:ascii="Times New Roman" w:hAnsi="Times New Roman"/>
                <w:sz w:val="24"/>
                <w:szCs w:val="24"/>
                <w:lang w:eastAsia="ru-RU"/>
              </w:rPr>
            </w:pPr>
          </w:p>
        </w:tc>
      </w:tr>
      <w:tr w:rsidR="001E6488" w:rsidRPr="00C84D48" w:rsidTr="00F51C1A">
        <w:tc>
          <w:tcPr>
            <w:tcW w:w="2158" w:type="dxa"/>
          </w:tcPr>
          <w:p w:rsidR="001E6488" w:rsidRPr="00BF1D71" w:rsidRDefault="001E6488" w:rsidP="00982923">
            <w:pPr>
              <w:spacing w:after="0" w:line="240" w:lineRule="auto"/>
              <w:rPr>
                <w:rFonts w:ascii="Times New Roman" w:hAnsi="Times New Roman"/>
                <w:sz w:val="24"/>
                <w:szCs w:val="24"/>
                <w:lang w:eastAsia="ru-RU"/>
              </w:rPr>
            </w:pPr>
            <w:r w:rsidRPr="00BF1D71">
              <w:rPr>
                <w:rFonts w:ascii="Times New Roman" w:hAnsi="Times New Roman"/>
                <w:sz w:val="24"/>
                <w:szCs w:val="24"/>
                <w:lang w:eastAsia="ru-RU"/>
              </w:rPr>
              <w:lastRenderedPageBreak/>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ПК- 5.1Знает: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shd w:val="clear" w:color="auto" w:fill="FFFFFF"/>
              <w:spacing w:after="0" w:line="240" w:lineRule="auto"/>
              <w:rPr>
                <w:rFonts w:ascii="Times New Roman" w:hAnsi="Times New Roman"/>
                <w:sz w:val="24"/>
                <w:szCs w:val="24"/>
                <w:lang w:eastAsia="ru-RU"/>
              </w:rPr>
            </w:pPr>
          </w:p>
        </w:tc>
        <w:tc>
          <w:tcPr>
            <w:tcW w:w="4536" w:type="dxa"/>
          </w:tcPr>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1Знает: структуру и функции учебно- методического </w:t>
            </w:r>
            <w:proofErr w:type="spellStart"/>
            <w:r w:rsidRPr="00BF1D71">
              <w:rPr>
                <w:rFonts w:ascii="Times New Roman" w:hAnsi="Times New Roman"/>
                <w:color w:val="000000"/>
                <w:sz w:val="24"/>
                <w:szCs w:val="24"/>
                <w:lang w:eastAsia="ru-RU"/>
              </w:rPr>
              <w:t>комплексапо</w:t>
            </w:r>
            <w:proofErr w:type="spellEnd"/>
            <w:r w:rsidRPr="00BF1D71">
              <w:rPr>
                <w:rFonts w:ascii="Times New Roman" w:hAnsi="Times New Roman"/>
                <w:color w:val="000000"/>
                <w:sz w:val="24"/>
                <w:szCs w:val="24"/>
                <w:lang w:eastAsia="ru-RU"/>
              </w:rPr>
              <w:t xml:space="preserve">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1E6488" w:rsidRPr="00BF1D71" w:rsidRDefault="001E6488" w:rsidP="00BF1D71">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1E6488" w:rsidRPr="00BF1D71" w:rsidRDefault="001E6488" w:rsidP="000C2C3E">
            <w:pPr>
              <w:autoSpaceDE w:val="0"/>
              <w:autoSpaceDN w:val="0"/>
              <w:adjustRightInd w:val="0"/>
              <w:spacing w:after="0" w:line="240" w:lineRule="auto"/>
              <w:rPr>
                <w:rFonts w:ascii="Times New Roman" w:hAnsi="Times New Roman"/>
                <w:sz w:val="24"/>
                <w:szCs w:val="24"/>
                <w:lang w:eastAsia="ru-RU"/>
              </w:rPr>
            </w:pPr>
          </w:p>
        </w:tc>
      </w:tr>
    </w:tbl>
    <w:p w:rsidR="001E6488"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1E6488" w:rsidRPr="000C2C3E" w:rsidRDefault="001E6488" w:rsidP="000C2C3E">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6488" w:rsidRPr="000C2C3E" w:rsidRDefault="001E6488" w:rsidP="000C2C3E">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2355"/>
        <w:gridCol w:w="2563"/>
        <w:gridCol w:w="3313"/>
      </w:tblGrid>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ОПК-3</w:t>
            </w:r>
          </w:p>
        </w:tc>
        <w:tc>
          <w:tcPr>
            <w:tcW w:w="2514" w:type="dxa"/>
          </w:tcPr>
          <w:p w:rsidR="001E6488" w:rsidRPr="000C2C3E" w:rsidRDefault="001E6488" w:rsidP="00982923">
            <w:pPr>
              <w:suppressAutoHyphens/>
              <w:spacing w:after="0" w:line="240" w:lineRule="auto"/>
              <w:jc w:val="both"/>
              <w:rPr>
                <w:rFonts w:ascii="Times New Roman" w:hAnsi="Times New Roman"/>
                <w:sz w:val="24"/>
                <w:szCs w:val="24"/>
                <w:lang w:eastAsia="ru-RU"/>
              </w:rPr>
            </w:pPr>
            <w:r w:rsidRPr="00982923">
              <w:rPr>
                <w:rFonts w:ascii="Times New Roman" w:hAnsi="Times New Roman"/>
                <w:sz w:val="24"/>
                <w:szCs w:val="24"/>
                <w:lang w:eastAsia="ru-RU"/>
              </w:rPr>
              <w:t>Современные проблемы педагогической науки и образования</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о</w:t>
            </w:r>
            <w:r w:rsidRPr="00F51C1A">
              <w:rPr>
                <w:rFonts w:ascii="Times New Roman" w:hAnsi="Times New Roman"/>
                <w:sz w:val="24"/>
                <w:szCs w:val="24"/>
                <w:lang w:eastAsia="ru-RU"/>
              </w:rPr>
              <w:t>сновы реализации педагогических технологий по обучению детей с ОВЗ</w:t>
            </w:r>
            <w:r w:rsidRPr="00F51C1A">
              <w:rPr>
                <w:rFonts w:ascii="Times New Roman" w:hAnsi="Times New Roman"/>
                <w:sz w:val="24"/>
                <w:szCs w:val="24"/>
                <w:lang w:eastAsia="ru-RU"/>
              </w:rPr>
              <w:tab/>
            </w:r>
            <w:r w:rsidRPr="00982923">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r>
            <w:r>
              <w:rPr>
                <w:rFonts w:ascii="Times New Roman" w:hAnsi="Times New Roman"/>
                <w:sz w:val="24"/>
                <w:szCs w:val="24"/>
                <w:lang w:eastAsia="ru-RU"/>
              </w:rPr>
              <w:t>,и</w:t>
            </w:r>
            <w:r w:rsidRPr="00F51C1A">
              <w:rPr>
                <w:rFonts w:ascii="Times New Roman" w:hAnsi="Times New Roman"/>
                <w:sz w:val="24"/>
                <w:szCs w:val="24"/>
                <w:lang w:eastAsia="ru-RU"/>
              </w:rPr>
              <w:t>нформационные технологии в  деятельности педагога</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м</w:t>
            </w:r>
            <w:r w:rsidRPr="00F51C1A">
              <w:rPr>
                <w:rFonts w:ascii="Times New Roman" w:hAnsi="Times New Roman"/>
                <w:sz w:val="24"/>
                <w:szCs w:val="24"/>
                <w:lang w:eastAsia="ru-RU"/>
              </w:rPr>
              <w:t>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Философия современного образования</w:t>
            </w:r>
            <w:r>
              <w:rPr>
                <w:rFonts w:ascii="Times New Roman" w:hAnsi="Times New Roman"/>
                <w:sz w:val="24"/>
                <w:szCs w:val="24"/>
                <w:lang w:eastAsia="ru-RU"/>
              </w:rPr>
              <w:t>,</w:t>
            </w:r>
            <w:r w:rsidR="00A60C18">
              <w:rPr>
                <w:rFonts w:ascii="Times New Roman" w:hAnsi="Times New Roman"/>
                <w:sz w:val="24"/>
                <w:szCs w:val="24"/>
                <w:lang w:eastAsia="ru-RU"/>
              </w:rPr>
              <w:t xml:space="preserve"> </w:t>
            </w:r>
            <w:r>
              <w:rPr>
                <w:rFonts w:ascii="Times New Roman" w:hAnsi="Times New Roman"/>
                <w:sz w:val="24"/>
                <w:szCs w:val="24"/>
                <w:lang w:eastAsia="ru-RU"/>
              </w:rPr>
              <w:t>т</w:t>
            </w:r>
            <w:r w:rsidRPr="00F51C1A">
              <w:rPr>
                <w:rFonts w:ascii="Times New Roman" w:hAnsi="Times New Roman"/>
                <w:sz w:val="24"/>
                <w:szCs w:val="24"/>
                <w:lang w:eastAsia="ru-RU"/>
              </w:rPr>
              <w:t>ехнологическая (проектно-технологическая)</w:t>
            </w:r>
            <w:r>
              <w:rPr>
                <w:rFonts w:ascii="Times New Roman" w:hAnsi="Times New Roman"/>
                <w:sz w:val="24"/>
                <w:szCs w:val="24"/>
                <w:lang w:eastAsia="ru-RU"/>
              </w:rPr>
              <w:t>м</w:t>
            </w:r>
            <w:r w:rsidRPr="00F51C1A">
              <w:rPr>
                <w:rFonts w:ascii="Times New Roman" w:hAnsi="Times New Roman"/>
                <w:sz w:val="24"/>
                <w:szCs w:val="24"/>
                <w:lang w:eastAsia="ru-RU"/>
              </w:rPr>
              <w:t>етодология и методы научного исследования</w:t>
            </w:r>
            <w:r w:rsidRPr="00F51C1A">
              <w:rPr>
                <w:rFonts w:ascii="Times New Roman" w:hAnsi="Times New Roman"/>
                <w:sz w:val="24"/>
                <w:szCs w:val="24"/>
                <w:lang w:eastAsia="ru-RU"/>
              </w:rPr>
              <w:tab/>
            </w:r>
            <w:r>
              <w:rPr>
                <w:rFonts w:ascii="Times New Roman" w:hAnsi="Times New Roman"/>
                <w:sz w:val="24"/>
                <w:szCs w:val="24"/>
                <w:lang w:eastAsia="ru-RU"/>
              </w:rPr>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p w:rsidR="001E6488" w:rsidRPr="000C2C3E" w:rsidRDefault="001E6488" w:rsidP="000C2C3E">
            <w:pPr>
              <w:suppressAutoHyphens/>
              <w:spacing w:after="0" w:line="240" w:lineRule="auto"/>
              <w:jc w:val="both"/>
              <w:rPr>
                <w:rFonts w:ascii="Times New Roman" w:hAnsi="Times New Roman"/>
                <w:sz w:val="24"/>
                <w:szCs w:val="24"/>
                <w:lang w:eastAsia="ru-RU"/>
              </w:rPr>
            </w:pPr>
          </w:p>
        </w:tc>
      </w:tr>
      <w:tr w:rsidR="001E6488" w:rsidRPr="00C84D48" w:rsidTr="00982923">
        <w:tc>
          <w:tcPr>
            <w:tcW w:w="1932"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1E6488" w:rsidRPr="000C2C3E" w:rsidRDefault="001E6488" w:rsidP="00F51C1A">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1E6488" w:rsidRPr="000C2C3E" w:rsidRDefault="001E6488" w:rsidP="000C2C3E">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bl>
    <w:p w:rsidR="001E6488" w:rsidRDefault="001E6488" w:rsidP="000C2C3E">
      <w:pPr>
        <w:spacing w:after="0" w:line="240" w:lineRule="auto"/>
        <w:ind w:firstLine="567"/>
        <w:jc w:val="both"/>
        <w:rPr>
          <w:rFonts w:ascii="Times New Roman" w:hAnsi="Times New Roman"/>
          <w:sz w:val="24"/>
          <w:szCs w:val="24"/>
          <w:lang w:eastAsia="ru-RU"/>
        </w:rPr>
      </w:pPr>
    </w:p>
    <w:p w:rsidR="001E6488"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0C2C3E">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E6488" w:rsidRPr="000C2C3E" w:rsidRDefault="001E6488" w:rsidP="000C2C3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E6488" w:rsidRPr="00C84D48" w:rsidTr="00F51C1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1E6488" w:rsidRPr="00C84D48" w:rsidTr="00F51C1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F51C1A">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w:t>
            </w:r>
            <w:r>
              <w:rPr>
                <w:rFonts w:ascii="Times New Roman" w:hAnsi="Times New Roman"/>
                <w:color w:val="000000"/>
                <w:sz w:val="24"/>
                <w:szCs w:val="24"/>
                <w:lang w:val="en-US"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F51C1A" w:rsidRDefault="001E6488" w:rsidP="000C2C3E">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val="en-US" w:eastAsia="ru-RU"/>
              </w:rPr>
              <w:t>4/144</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p>
        </w:tc>
      </w:tr>
      <w:tr w:rsidR="001E6488" w:rsidRPr="00C84D48" w:rsidTr="00F51C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4</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20</w:t>
            </w:r>
            <w:r w:rsidR="007275C9">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B609D0">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6</w:t>
            </w:r>
            <w:r w:rsidR="007275C9">
              <w:rPr>
                <w:rFonts w:ascii="Times New Roman" w:hAnsi="Times New Roman"/>
                <w:sz w:val="24"/>
                <w:szCs w:val="24"/>
                <w:lang w:eastAsia="ru-RU"/>
              </w:rPr>
              <w:t>*</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center"/>
              <w:rPr>
                <w:rFonts w:ascii="Times New Roman" w:hAnsi="Times New Roman"/>
                <w:sz w:val="24"/>
                <w:szCs w:val="24"/>
                <w:highlight w:val="yellow"/>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val="en-US" w:eastAsia="ru-RU"/>
              </w:rPr>
            </w:pP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8369A6" w:rsidRDefault="001E6488" w:rsidP="000C2C3E">
            <w:pPr>
              <w:spacing w:after="0" w:line="240" w:lineRule="auto"/>
              <w:jc w:val="center"/>
              <w:rPr>
                <w:rFonts w:ascii="Times New Roman" w:hAnsi="Times New Roman"/>
                <w:sz w:val="24"/>
                <w:szCs w:val="24"/>
                <w:highlight w:val="yellow"/>
                <w:lang w:eastAsia="ru-RU"/>
              </w:rPr>
            </w:pPr>
            <w:r w:rsidRPr="008369A6">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Консультация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1E6488" w:rsidRPr="00C84D48" w:rsidTr="00F51C1A">
        <w:trPr>
          <w:trHeight w:val="1"/>
        </w:trPr>
        <w:tc>
          <w:tcPr>
            <w:tcW w:w="250" w:type="dxa"/>
            <w:vMerge/>
            <w:tcBorders>
              <w:left w:val="single" w:sz="2" w:space="0" w:color="000000"/>
              <w:right w:val="single" w:sz="2" w:space="0" w:color="000000"/>
            </w:tcBorders>
            <w:shd w:val="clear" w:color="000000" w:fill="FFFFFF"/>
          </w:tcPr>
          <w:p w:rsidR="001E6488" w:rsidRPr="000C2C3E" w:rsidRDefault="001E6488" w:rsidP="000C2C3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1E6488" w:rsidP="000C2C3E">
            <w:pPr>
              <w:spacing w:after="0" w:line="240" w:lineRule="auto"/>
              <w:jc w:val="both"/>
              <w:rPr>
                <w:rFonts w:ascii="Times New Roman" w:hAnsi="Times New Roman"/>
                <w:sz w:val="24"/>
                <w:szCs w:val="24"/>
                <w:lang w:eastAsia="ru-RU"/>
              </w:rPr>
            </w:pPr>
            <w:r w:rsidRPr="009D2147">
              <w:rPr>
                <w:rFonts w:ascii="Times New Roman" w:hAnsi="Times New Roman"/>
                <w:sz w:val="24"/>
                <w:szCs w:val="24"/>
                <w:lang w:eastAsia="ru-RU"/>
              </w:rPr>
              <w:t xml:space="preserve">Промежуточная аттестация: экзамен  </w:t>
            </w:r>
            <w:r w:rsidRPr="009D214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9D2147" w:rsidRDefault="009D2147" w:rsidP="000C2C3E">
            <w:pPr>
              <w:spacing w:after="0" w:line="240" w:lineRule="auto"/>
              <w:jc w:val="center"/>
              <w:rPr>
                <w:rFonts w:ascii="Times New Roman" w:hAnsi="Times New Roman"/>
                <w:sz w:val="24"/>
                <w:szCs w:val="24"/>
                <w:lang w:eastAsia="ru-RU"/>
              </w:rPr>
            </w:pPr>
            <w:r w:rsidRPr="009D2147">
              <w:rPr>
                <w:rFonts w:ascii="Times New Roman" w:hAnsi="Times New Roman"/>
                <w:sz w:val="24"/>
                <w:szCs w:val="24"/>
                <w:lang w:eastAsia="ru-RU"/>
              </w:rPr>
              <w:t>2</w:t>
            </w:r>
          </w:p>
          <w:p w:rsidR="001E6488" w:rsidRPr="009D2147" w:rsidRDefault="001E6488" w:rsidP="000C2C3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1E6488" w:rsidRPr="00C84D48" w:rsidTr="00F51C1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6488" w:rsidRPr="000C2C3E" w:rsidRDefault="001E6488" w:rsidP="000C2C3E">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121E2F" w:rsidRDefault="001E6488" w:rsidP="00121E2F">
            <w:pPr>
              <w:spacing w:after="0" w:line="240" w:lineRule="auto"/>
              <w:jc w:val="center"/>
              <w:rPr>
                <w:rFonts w:ascii="Times New Roman" w:hAnsi="Times New Roman"/>
                <w:sz w:val="24"/>
                <w:szCs w:val="24"/>
                <w:highlight w:val="yellow"/>
                <w:lang w:eastAsia="ru-RU"/>
              </w:rPr>
            </w:pPr>
            <w:r w:rsidRPr="00121E2F">
              <w:rPr>
                <w:rFonts w:ascii="Times New Roman" w:hAnsi="Times New Roman"/>
                <w:sz w:val="24"/>
                <w:szCs w:val="24"/>
                <w:lang w:eastAsia="ru-RU"/>
              </w:rPr>
              <w:t>113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6488" w:rsidRPr="00DB2E44" w:rsidRDefault="001E6488" w:rsidP="000C2C3E">
            <w:pPr>
              <w:spacing w:after="0" w:line="240" w:lineRule="auto"/>
              <w:jc w:val="center"/>
              <w:rPr>
                <w:rFonts w:ascii="Times New Roman" w:hAnsi="Times New Roman"/>
                <w:sz w:val="24"/>
                <w:szCs w:val="24"/>
                <w:lang w:eastAsia="ru-RU"/>
              </w:rPr>
            </w:pPr>
            <w:r w:rsidRPr="00DB2E44">
              <w:rPr>
                <w:rFonts w:ascii="Times New Roman" w:hAnsi="Times New Roman"/>
                <w:sz w:val="24"/>
                <w:szCs w:val="24"/>
                <w:lang w:eastAsia="ru-RU"/>
              </w:rPr>
              <w:t>121</w:t>
            </w:r>
          </w:p>
        </w:tc>
      </w:tr>
    </w:tbl>
    <w:p w:rsidR="00AC5864" w:rsidRPr="00AC5864" w:rsidRDefault="00AC5864" w:rsidP="00AC5864">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E6488" w:rsidRPr="00AC5864" w:rsidRDefault="00AC5864" w:rsidP="00AC5864">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1E6488" w:rsidRPr="00AC5864">
        <w:rPr>
          <w:rFonts w:ascii="Times New Roman" w:hAnsi="Times New Roman"/>
          <w:b/>
          <w:i/>
          <w:sz w:val="24"/>
          <w:szCs w:val="24"/>
          <w:lang w:eastAsia="ru-RU"/>
        </w:rPr>
        <w:t>Содержание дисциплины (модуля), структ</w:t>
      </w:r>
      <w:r w:rsidR="007275C9" w:rsidRPr="00AC5864">
        <w:rPr>
          <w:rFonts w:ascii="Times New Roman" w:hAnsi="Times New Roman"/>
          <w:b/>
          <w:i/>
          <w:sz w:val="24"/>
          <w:szCs w:val="24"/>
          <w:lang w:eastAsia="ru-RU"/>
        </w:rPr>
        <w:t xml:space="preserve">урированное по темам / разделам </w:t>
      </w:r>
      <w:r w:rsidR="001E6488" w:rsidRPr="00AC5864">
        <w:rPr>
          <w:rFonts w:ascii="Times New Roman" w:hAnsi="Times New Roman"/>
          <w:b/>
          <w:i/>
          <w:sz w:val="24"/>
          <w:szCs w:val="24"/>
          <w:lang w:eastAsia="ru-RU"/>
        </w:rPr>
        <w:t>с указанием отведенного на них количества академических часов и видов учебных занятий</w:t>
      </w:r>
    </w:p>
    <w:p w:rsidR="001E6488" w:rsidRPr="000C2C3E" w:rsidRDefault="001E6488" w:rsidP="000C2C3E">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1E6488" w:rsidRPr="000C2C3E" w:rsidRDefault="001E6488" w:rsidP="00AC5864">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1E6488" w:rsidRPr="000C2C3E" w:rsidRDefault="001E6488" w:rsidP="000C2C3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C84D48" w:rsidTr="00F51C1A">
        <w:tc>
          <w:tcPr>
            <w:tcW w:w="684"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p>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C84D48" w:rsidTr="00F51C1A">
        <w:tc>
          <w:tcPr>
            <w:tcW w:w="684"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4811" w:type="dxa"/>
            <w:vMerge/>
          </w:tcPr>
          <w:p w:rsidR="001E6488" w:rsidRPr="000C2C3E" w:rsidRDefault="001E6488" w:rsidP="000C2C3E">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C84D48" w:rsidTr="00F51C1A">
        <w:tc>
          <w:tcPr>
            <w:tcW w:w="684"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4811" w:type="dxa"/>
            <w:vMerge/>
          </w:tcPr>
          <w:p w:rsidR="001E6488" w:rsidRPr="000C2C3E" w:rsidRDefault="001E6488" w:rsidP="000C2C3E">
            <w:pPr>
              <w:spacing w:after="0" w:line="240" w:lineRule="auto"/>
              <w:jc w:val="both"/>
              <w:rPr>
                <w:rFonts w:ascii="Times New Roman" w:hAnsi="Times New Roman"/>
                <w:sz w:val="24"/>
                <w:szCs w:val="24"/>
                <w:lang w:eastAsia="ru-RU"/>
              </w:rPr>
            </w:pPr>
          </w:p>
        </w:tc>
        <w:tc>
          <w:tcPr>
            <w:tcW w:w="850"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0C2C3E">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0C2C3E">
            <w:pPr>
              <w:spacing w:after="0" w:line="240" w:lineRule="auto"/>
              <w:jc w:val="both"/>
              <w:rPr>
                <w:rFonts w:ascii="Times New Roman" w:hAnsi="Times New Roman"/>
                <w:sz w:val="24"/>
                <w:szCs w:val="24"/>
                <w:lang w:eastAsia="ru-RU"/>
              </w:rPr>
            </w:pP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rPr>
            </w:pPr>
            <w:r w:rsidRPr="00121E2F">
              <w:rPr>
                <w:rFonts w:ascii="Times New Roman" w:hAnsi="Times New Roman"/>
                <w:sz w:val="24"/>
                <w:szCs w:val="24"/>
              </w:rPr>
              <w:t>Система средств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121E2F">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4</w:t>
            </w:r>
            <w:r w:rsidR="004F5439">
              <w:rPr>
                <w:rFonts w:ascii="Times New Roman" w:hAnsi="Times New Roman"/>
                <w:sz w:val="24"/>
                <w:szCs w:val="24"/>
                <w:lang w:eastAsia="ru-RU"/>
              </w:rPr>
              <w:t xml:space="preserve"> </w:t>
            </w:r>
            <w:r w:rsidR="004F5439">
              <w:t>(2*)</w:t>
            </w:r>
          </w:p>
        </w:tc>
        <w:tc>
          <w:tcPr>
            <w:tcW w:w="850" w:type="dxa"/>
          </w:tcPr>
          <w:p w:rsidR="001E6488" w:rsidRPr="000C2C3E" w:rsidRDefault="001E6488" w:rsidP="000C2C3E">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0C2C3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C84D48" w:rsidTr="00F51C1A">
        <w:tc>
          <w:tcPr>
            <w:tcW w:w="684"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1E6488" w:rsidRPr="00423485" w:rsidRDefault="001E6488" w:rsidP="000C2C3E">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10</w:t>
            </w:r>
          </w:p>
        </w:tc>
        <w:tc>
          <w:tcPr>
            <w:tcW w:w="851" w:type="dxa"/>
          </w:tcPr>
          <w:p w:rsidR="001E6488" w:rsidRPr="00423485" w:rsidRDefault="001E6488" w:rsidP="000C2C3E">
            <w:pPr>
              <w:spacing w:after="0" w:line="240" w:lineRule="auto"/>
              <w:jc w:val="center"/>
              <w:rPr>
                <w:rFonts w:ascii="Times New Roman" w:hAnsi="Times New Roman"/>
                <w:b/>
                <w:sz w:val="24"/>
                <w:szCs w:val="24"/>
                <w:lang w:val="en-US" w:eastAsia="ru-RU"/>
              </w:rPr>
            </w:pPr>
            <w:r w:rsidRPr="00423485">
              <w:rPr>
                <w:rFonts w:ascii="Times New Roman" w:hAnsi="Times New Roman"/>
                <w:b/>
                <w:sz w:val="24"/>
                <w:szCs w:val="24"/>
                <w:lang w:val="en-US" w:eastAsia="ru-RU"/>
              </w:rPr>
              <w:t>20</w:t>
            </w:r>
          </w:p>
        </w:tc>
        <w:tc>
          <w:tcPr>
            <w:tcW w:w="850" w:type="dxa"/>
          </w:tcPr>
          <w:p w:rsidR="001E6488" w:rsidRPr="00423485" w:rsidRDefault="001E6488" w:rsidP="000C2C3E">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0C2C3E">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113</w:t>
            </w:r>
          </w:p>
        </w:tc>
      </w:tr>
    </w:tbl>
    <w:p w:rsidR="001E6488" w:rsidRPr="000C2C3E" w:rsidRDefault="001E6488" w:rsidP="000C2C3E">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val="en-US" w:eastAsia="ru-RU"/>
        </w:rPr>
      </w:pPr>
    </w:p>
    <w:p w:rsidR="001E6488" w:rsidRPr="000C2C3E" w:rsidRDefault="001E6488" w:rsidP="008369A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1E6488" w:rsidRPr="000C2C3E" w:rsidTr="00BB355F">
        <w:tc>
          <w:tcPr>
            <w:tcW w:w="684"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p>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1E6488" w:rsidRPr="00423485" w:rsidRDefault="001E6488" w:rsidP="00BB355F">
            <w:pPr>
              <w:spacing w:after="0" w:line="240" w:lineRule="auto"/>
              <w:jc w:val="center"/>
              <w:rPr>
                <w:rFonts w:ascii="Times New Roman" w:hAnsi="Times New Roman"/>
                <w:b/>
                <w:sz w:val="24"/>
                <w:szCs w:val="24"/>
                <w:lang w:eastAsia="ru-RU"/>
              </w:rPr>
            </w:pPr>
          </w:p>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Раздел/тема</w:t>
            </w:r>
          </w:p>
        </w:tc>
        <w:tc>
          <w:tcPr>
            <w:tcW w:w="4111" w:type="dxa"/>
            <w:gridSpan w:val="4"/>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1E6488" w:rsidRPr="000C2C3E" w:rsidTr="00BB355F">
        <w:tc>
          <w:tcPr>
            <w:tcW w:w="684" w:type="dxa"/>
            <w:vMerge/>
          </w:tcPr>
          <w:p w:rsidR="001E6488" w:rsidRPr="000C2C3E" w:rsidRDefault="001E6488" w:rsidP="00BB355F">
            <w:pPr>
              <w:spacing w:after="0" w:line="240" w:lineRule="auto"/>
              <w:jc w:val="center"/>
              <w:rPr>
                <w:rFonts w:ascii="Times New Roman" w:hAnsi="Times New Roman"/>
                <w:b/>
                <w:sz w:val="24"/>
                <w:szCs w:val="24"/>
                <w:lang w:eastAsia="ru-RU"/>
              </w:rPr>
            </w:pPr>
          </w:p>
        </w:tc>
        <w:tc>
          <w:tcPr>
            <w:tcW w:w="4811" w:type="dxa"/>
            <w:vMerge/>
          </w:tcPr>
          <w:p w:rsidR="001E6488" w:rsidRPr="00423485" w:rsidRDefault="001E6488" w:rsidP="00BB355F">
            <w:pPr>
              <w:spacing w:after="0" w:line="240" w:lineRule="auto"/>
              <w:jc w:val="center"/>
              <w:rPr>
                <w:rFonts w:ascii="Times New Roman" w:hAnsi="Times New Roman"/>
                <w:b/>
                <w:sz w:val="24"/>
                <w:szCs w:val="24"/>
                <w:lang w:eastAsia="ru-RU"/>
              </w:rPr>
            </w:pPr>
          </w:p>
        </w:tc>
        <w:tc>
          <w:tcPr>
            <w:tcW w:w="2551" w:type="dxa"/>
            <w:gridSpan w:val="3"/>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1E6488" w:rsidRPr="000C2C3E" w:rsidTr="00BB355F">
        <w:tc>
          <w:tcPr>
            <w:tcW w:w="684" w:type="dxa"/>
            <w:vMerge/>
          </w:tcPr>
          <w:p w:rsidR="001E6488" w:rsidRPr="000C2C3E" w:rsidRDefault="001E6488" w:rsidP="00BB355F">
            <w:pPr>
              <w:spacing w:after="0" w:line="240" w:lineRule="auto"/>
              <w:jc w:val="both"/>
              <w:rPr>
                <w:rFonts w:ascii="Times New Roman" w:hAnsi="Times New Roman"/>
                <w:sz w:val="24"/>
                <w:szCs w:val="24"/>
                <w:lang w:eastAsia="ru-RU"/>
              </w:rPr>
            </w:pPr>
          </w:p>
        </w:tc>
        <w:tc>
          <w:tcPr>
            <w:tcW w:w="4811" w:type="dxa"/>
            <w:vMerge/>
          </w:tcPr>
          <w:p w:rsidR="001E6488" w:rsidRPr="00423485" w:rsidRDefault="001E6488" w:rsidP="00BB355F">
            <w:pPr>
              <w:spacing w:after="0" w:line="240" w:lineRule="auto"/>
              <w:jc w:val="both"/>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1E6488" w:rsidRPr="000C2C3E" w:rsidRDefault="001E6488" w:rsidP="00BB355F">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1E6488" w:rsidRPr="000C2C3E" w:rsidRDefault="001E6488" w:rsidP="00BB355F">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1E6488" w:rsidRPr="000C2C3E" w:rsidRDefault="001E6488" w:rsidP="00BB355F">
            <w:pPr>
              <w:spacing w:after="0" w:line="240" w:lineRule="auto"/>
              <w:jc w:val="both"/>
              <w:rPr>
                <w:rFonts w:ascii="Times New Roman" w:hAnsi="Times New Roman"/>
                <w:sz w:val="24"/>
                <w:szCs w:val="24"/>
                <w:lang w:eastAsia="ru-RU"/>
              </w:rPr>
            </w:pP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1E6488" w:rsidRPr="00423485" w:rsidRDefault="001E6488" w:rsidP="00BB355F">
            <w:pPr>
              <w:spacing w:after="0" w:line="240" w:lineRule="auto"/>
              <w:rPr>
                <w:rFonts w:ascii="Times New Roman" w:hAnsi="Times New Roman"/>
                <w:sz w:val="24"/>
                <w:szCs w:val="24"/>
              </w:rPr>
            </w:pPr>
            <w:r w:rsidRPr="00423485">
              <w:rPr>
                <w:rFonts w:ascii="Times New Roman" w:hAnsi="Times New Roman"/>
                <w:sz w:val="24"/>
                <w:szCs w:val="24"/>
              </w:rPr>
              <w:t>Система средств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Психолого-лингвистические основы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4F54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Цели и содержание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0C2C3E" w:rsidTr="00BB355F">
        <w:tc>
          <w:tcPr>
            <w:tcW w:w="684" w:type="dxa"/>
          </w:tcPr>
          <w:p w:rsidR="001E6488" w:rsidRPr="000C2C3E" w:rsidRDefault="001E6488" w:rsidP="008369A6">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1E6488" w:rsidRPr="00423485" w:rsidRDefault="001E6488" w:rsidP="00BB355F">
            <w:pPr>
              <w:spacing w:after="0" w:line="240" w:lineRule="auto"/>
              <w:rPr>
                <w:rFonts w:ascii="Times New Roman" w:hAnsi="Times New Roman"/>
                <w:sz w:val="24"/>
                <w:szCs w:val="24"/>
                <w:lang w:eastAsia="ru-RU"/>
              </w:rPr>
            </w:pPr>
            <w:r w:rsidRPr="00423485">
              <w:rPr>
                <w:rFonts w:ascii="Times New Roman" w:hAnsi="Times New Roman"/>
                <w:sz w:val="24"/>
                <w:szCs w:val="24"/>
                <w:lang w:eastAsia="ru-RU"/>
              </w:rPr>
              <w:t>Принципы и методы обучения ИЯ</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851"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F5439">
              <w:rPr>
                <w:rFonts w:ascii="Times New Roman" w:hAnsi="Times New Roman"/>
                <w:sz w:val="24"/>
                <w:szCs w:val="24"/>
                <w:lang w:eastAsia="ru-RU"/>
              </w:rPr>
              <w:t xml:space="preserve"> </w:t>
            </w:r>
            <w:r w:rsidR="004F5439">
              <w:t>(1*)</w:t>
            </w:r>
          </w:p>
        </w:tc>
        <w:tc>
          <w:tcPr>
            <w:tcW w:w="850" w:type="dxa"/>
          </w:tcPr>
          <w:p w:rsidR="001E6488" w:rsidRPr="000C2C3E" w:rsidRDefault="001E6488" w:rsidP="00BB355F">
            <w:pPr>
              <w:spacing w:after="0" w:line="240" w:lineRule="auto"/>
              <w:jc w:val="center"/>
              <w:rPr>
                <w:rFonts w:ascii="Times New Roman" w:hAnsi="Times New Roman"/>
                <w:sz w:val="24"/>
                <w:szCs w:val="24"/>
                <w:lang w:eastAsia="ru-RU"/>
              </w:rPr>
            </w:pPr>
          </w:p>
        </w:tc>
        <w:tc>
          <w:tcPr>
            <w:tcW w:w="1560" w:type="dxa"/>
          </w:tcPr>
          <w:p w:rsidR="001E6488" w:rsidRPr="000C2C3E" w:rsidRDefault="001E6488" w:rsidP="00BB35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r>
      <w:tr w:rsidR="001E6488" w:rsidRPr="00423485" w:rsidTr="00BB355F">
        <w:tc>
          <w:tcPr>
            <w:tcW w:w="684" w:type="dxa"/>
          </w:tcPr>
          <w:p w:rsidR="001E6488" w:rsidRPr="00423485" w:rsidRDefault="001E6488" w:rsidP="00BB355F">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4811" w:type="dxa"/>
          </w:tcPr>
          <w:p w:rsidR="001E6488" w:rsidRPr="00423485" w:rsidRDefault="001E6488" w:rsidP="00BB355F">
            <w:pPr>
              <w:spacing w:after="0" w:line="240" w:lineRule="auto"/>
              <w:jc w:val="both"/>
              <w:rPr>
                <w:rFonts w:ascii="Times New Roman" w:hAnsi="Times New Roman"/>
                <w:b/>
                <w:sz w:val="24"/>
                <w:szCs w:val="24"/>
                <w:lang w:eastAsia="ru-RU"/>
              </w:rPr>
            </w:pPr>
            <w:r w:rsidRPr="00423485">
              <w:rPr>
                <w:rFonts w:ascii="Times New Roman" w:hAnsi="Times New Roman"/>
                <w:b/>
                <w:sz w:val="24"/>
                <w:szCs w:val="24"/>
                <w:lang w:eastAsia="ru-RU"/>
              </w:rPr>
              <w:t xml:space="preserve">Итого </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4</w:t>
            </w:r>
          </w:p>
        </w:tc>
        <w:tc>
          <w:tcPr>
            <w:tcW w:w="851"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6</w:t>
            </w:r>
          </w:p>
        </w:tc>
        <w:tc>
          <w:tcPr>
            <w:tcW w:w="850" w:type="dxa"/>
          </w:tcPr>
          <w:p w:rsidR="001E6488" w:rsidRPr="00423485" w:rsidRDefault="001E6488" w:rsidP="00BB355F">
            <w:pPr>
              <w:spacing w:after="0" w:line="240" w:lineRule="auto"/>
              <w:jc w:val="center"/>
              <w:rPr>
                <w:rFonts w:ascii="Times New Roman" w:hAnsi="Times New Roman"/>
                <w:b/>
                <w:sz w:val="24"/>
                <w:szCs w:val="24"/>
                <w:lang w:eastAsia="ru-RU"/>
              </w:rPr>
            </w:pPr>
          </w:p>
        </w:tc>
        <w:tc>
          <w:tcPr>
            <w:tcW w:w="1560" w:type="dxa"/>
          </w:tcPr>
          <w:p w:rsidR="001E6488" w:rsidRPr="00423485" w:rsidRDefault="001E6488" w:rsidP="00BB355F">
            <w:pPr>
              <w:spacing w:after="0" w:line="240" w:lineRule="auto"/>
              <w:jc w:val="center"/>
              <w:rPr>
                <w:rFonts w:ascii="Times New Roman" w:hAnsi="Times New Roman"/>
                <w:b/>
                <w:sz w:val="24"/>
                <w:szCs w:val="24"/>
                <w:lang w:eastAsia="ru-RU"/>
              </w:rPr>
            </w:pPr>
            <w:r w:rsidRPr="00423485">
              <w:rPr>
                <w:rFonts w:ascii="Times New Roman" w:hAnsi="Times New Roman"/>
                <w:b/>
                <w:sz w:val="24"/>
                <w:szCs w:val="24"/>
                <w:lang w:eastAsia="ru-RU"/>
              </w:rPr>
              <w:t>121</w:t>
            </w:r>
          </w:p>
        </w:tc>
      </w:tr>
    </w:tbl>
    <w:p w:rsidR="001E6488" w:rsidRPr="00423485" w:rsidRDefault="001E6488" w:rsidP="000C2C3E">
      <w:pPr>
        <w:widowControl w:val="0"/>
        <w:autoSpaceDE w:val="0"/>
        <w:autoSpaceDN w:val="0"/>
        <w:adjustRightInd w:val="0"/>
        <w:spacing w:after="0" w:line="240" w:lineRule="auto"/>
        <w:jc w:val="both"/>
        <w:rPr>
          <w:rFonts w:ascii="Times New Roman" w:hAnsi="Times New Roman"/>
          <w:b/>
          <w:sz w:val="24"/>
          <w:szCs w:val="24"/>
          <w:lang w:val="en-US" w:eastAsia="ru-RU"/>
        </w:rPr>
      </w:pPr>
    </w:p>
    <w:p w:rsidR="001E6488" w:rsidRDefault="001E6488" w:rsidP="000C2C3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1E6488" w:rsidRPr="000C2C3E" w:rsidRDefault="001E6488" w:rsidP="00121E2F">
      <w:pPr>
        <w:autoSpaceDE w:val="0"/>
        <w:autoSpaceDN w:val="0"/>
        <w:adjustRightInd w:val="0"/>
        <w:spacing w:after="0" w:line="240" w:lineRule="auto"/>
        <w:ind w:left="360"/>
        <w:jc w:val="both"/>
        <w:rPr>
          <w:rFonts w:ascii="Times New Roman" w:hAnsi="Times New Roman"/>
          <w:b/>
          <w:i/>
          <w:sz w:val="24"/>
          <w:szCs w:val="24"/>
          <w:lang w:eastAsia="ru-RU"/>
        </w:rPr>
      </w:pPr>
    </w:p>
    <w:p w:rsidR="001E6488" w:rsidRDefault="001E6488" w:rsidP="000C2C3E">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1E6488" w:rsidRPr="000C2C3E" w:rsidRDefault="001E6488" w:rsidP="00121E2F">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121E2F" w:rsidRDefault="001E6488" w:rsidP="00121E2F">
            <w:pPr>
              <w:pStyle w:val="a3"/>
              <w:numPr>
                <w:ilvl w:val="0"/>
                <w:numId w:val="9"/>
              </w:num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Психолого-лингвистические основы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1E6488" w:rsidRPr="000C2C3E" w:rsidRDefault="001E6488" w:rsidP="000C2C3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1E6488" w:rsidRPr="00C84D48" w:rsidTr="00F51C1A">
        <w:tc>
          <w:tcPr>
            <w:tcW w:w="147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1E6488" w:rsidRPr="000C2C3E" w:rsidRDefault="001E6488" w:rsidP="000C2C3E">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Система средств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6256" w:type="dxa"/>
          </w:tcPr>
          <w:p w:rsidR="001E6488" w:rsidRPr="00C84D48" w:rsidRDefault="001E6488" w:rsidP="000C2C3E">
            <w:pPr>
              <w:jc w:val="both"/>
              <w:rPr>
                <w:rFonts w:ascii="Times New Roman" w:hAnsi="Times New Roman"/>
                <w:sz w:val="24"/>
                <w:szCs w:val="24"/>
              </w:rPr>
            </w:pPr>
            <w:r w:rsidRPr="00C84D48">
              <w:rPr>
                <w:rFonts w:ascii="Times New Roman" w:hAnsi="Times New Roman"/>
                <w:sz w:val="24"/>
                <w:szCs w:val="24"/>
              </w:rPr>
              <w:t>Принципы обучения иностранным языкам и их классификация.</w:t>
            </w:r>
            <w:r w:rsidR="00AC5864">
              <w:rPr>
                <w:rFonts w:ascii="Times New Roman" w:hAnsi="Times New Roman"/>
                <w:sz w:val="24"/>
                <w:szCs w:val="24"/>
              </w:rPr>
              <w:t xml:space="preserve">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1E6488" w:rsidRPr="00C84D48" w:rsidTr="00F51C1A">
        <w:tc>
          <w:tcPr>
            <w:tcW w:w="1476" w:type="dxa"/>
          </w:tcPr>
          <w:p w:rsidR="001E6488" w:rsidRPr="000C2C3E" w:rsidRDefault="001E6488" w:rsidP="000C2C3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1E6488" w:rsidRPr="000C2C3E" w:rsidRDefault="001E6488" w:rsidP="000C2C3E">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1E6488"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AC5864" w:rsidRDefault="00AC5864" w:rsidP="000C2C3E">
      <w:pPr>
        <w:widowControl w:val="0"/>
        <w:autoSpaceDE w:val="0"/>
        <w:autoSpaceDN w:val="0"/>
        <w:adjustRightInd w:val="0"/>
        <w:spacing w:after="0" w:line="240" w:lineRule="auto"/>
        <w:jc w:val="both"/>
        <w:rPr>
          <w:rFonts w:ascii="Times New Roman" w:hAnsi="Times New Roman"/>
          <w:sz w:val="24"/>
          <w:szCs w:val="24"/>
          <w:lang w:eastAsia="ru-RU"/>
        </w:rPr>
      </w:pPr>
    </w:p>
    <w:p w:rsidR="00AC5864" w:rsidRPr="00031960" w:rsidRDefault="00AC5864" w:rsidP="00AC5864">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AC5864" w:rsidRPr="00370EB9"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AC5864" w:rsidRPr="00AC5864" w:rsidRDefault="00AC5864" w:rsidP="00AC5864">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1E6488" w:rsidRPr="000C2C3E" w:rsidRDefault="001E6488" w:rsidP="000C2C3E">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1E6488" w:rsidRPr="000C2C3E" w:rsidRDefault="001E6488" w:rsidP="000C2C3E">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1E6488" w:rsidRPr="00C84D48" w:rsidTr="00F51C1A">
        <w:tc>
          <w:tcPr>
            <w:tcW w:w="709"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1E6488" w:rsidRPr="000C2C3E" w:rsidRDefault="001E6488" w:rsidP="000C2C3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rPr>
            </w:pPr>
            <w:r w:rsidRPr="006916DF">
              <w:rPr>
                <w:rFonts w:ascii="Times New Roman" w:hAnsi="Times New Roman"/>
                <w:sz w:val="24"/>
                <w:szCs w:val="24"/>
              </w:rPr>
              <w:t>Система средств обучения ИЯ</w:t>
            </w:r>
          </w:p>
        </w:tc>
        <w:tc>
          <w:tcPr>
            <w:tcW w:w="1418" w:type="dxa"/>
          </w:tcPr>
          <w:p w:rsidR="001E6488" w:rsidRPr="000C2C3E" w:rsidRDefault="001E6488" w:rsidP="000C2C3E">
            <w:pPr>
              <w:spacing w:after="0" w:line="240" w:lineRule="auto"/>
              <w:rPr>
                <w:rFonts w:ascii="Times New Roman" w:hAnsi="Times New Roman"/>
                <w:sz w:val="24"/>
                <w:szCs w:val="24"/>
                <w:lang w:eastAsia="ru-RU"/>
              </w:rPr>
            </w:pP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1E6488"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Психолого-лингвистические основы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1E6488" w:rsidRPr="00C84D48" w:rsidTr="00F51C1A">
        <w:tc>
          <w:tcPr>
            <w:tcW w:w="709" w:type="dxa"/>
          </w:tcPr>
          <w:p w:rsidR="001E6488" w:rsidRPr="000C2C3E" w:rsidRDefault="001E6488" w:rsidP="000C2C3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Принципы и методы обучения ИЯ</w:t>
            </w:r>
          </w:p>
        </w:tc>
        <w:tc>
          <w:tcPr>
            <w:tcW w:w="1418" w:type="dxa"/>
          </w:tcPr>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ОПК-3</w:t>
            </w:r>
          </w:p>
          <w:p w:rsidR="001E6488" w:rsidRPr="006916DF"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1E6488" w:rsidRPr="000C2C3E" w:rsidRDefault="001E6488" w:rsidP="006916DF">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left="720"/>
        <w:jc w:val="both"/>
        <w:rPr>
          <w:rFonts w:ascii="Times New Roman" w:hAnsi="Times New Roman"/>
          <w:i/>
          <w:iCs/>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1E6488" w:rsidRPr="000C2C3E" w:rsidRDefault="001E6488" w:rsidP="000C2C3E">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1E6488" w:rsidRPr="000C2C3E" w:rsidRDefault="001E6488" w:rsidP="000C2C3E">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чтение текста про себя,  выполнение </w:t>
      </w: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Е.И. </w:t>
      </w:r>
      <w:proofErr w:type="spellStart"/>
      <w:r w:rsidRPr="000C2C3E">
        <w:rPr>
          <w:rFonts w:ascii="Times New Roman" w:hAnsi="Times New Roman"/>
          <w:sz w:val="24"/>
          <w:szCs w:val="24"/>
          <w:lang w:eastAsia="ru-RU"/>
        </w:rPr>
        <w:t>Пассова</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1E6488" w:rsidRPr="000C2C3E" w:rsidRDefault="001E6488" w:rsidP="000C2C3E">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1E6488" w:rsidRPr="000C2C3E" w:rsidRDefault="001E6488" w:rsidP="000C2C3E">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1E6488" w:rsidRPr="000C2C3E" w:rsidRDefault="001E6488" w:rsidP="000C2C3E">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1E6488" w:rsidRPr="002B0207"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B0207" w:rsidRPr="002B0207" w:rsidRDefault="002B0207" w:rsidP="002B0207">
      <w:pPr>
        <w:ind w:firstLine="709"/>
        <w:jc w:val="both"/>
        <w:rPr>
          <w:rFonts w:ascii="Times New Roman" w:hAnsi="Times New Roman"/>
          <w:b/>
        </w:rPr>
      </w:pPr>
      <w:r w:rsidRPr="002B0207">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2B0207" w:rsidRPr="002B0207" w:rsidRDefault="002B0207" w:rsidP="002B0207">
      <w:pPr>
        <w:ind w:firstLine="720"/>
        <w:jc w:val="both"/>
        <w:rPr>
          <w:rFonts w:ascii="Times New Roman" w:hAnsi="Times New Roman"/>
          <w:iCs/>
        </w:rPr>
      </w:pPr>
      <w:r w:rsidRPr="002B0207">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6488" w:rsidRPr="000C2C3E" w:rsidRDefault="001E6488" w:rsidP="000C2C3E">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E6488" w:rsidRPr="000C2C3E" w:rsidRDefault="001E6488" w:rsidP="000C2C3E">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i/>
          <w:sz w:val="24"/>
          <w:szCs w:val="24"/>
          <w:lang w:eastAsia="ru-RU"/>
        </w:rPr>
        <w:t>7.2 Дополнительная учебная литература:</w:t>
      </w:r>
    </w:p>
    <w:p w:rsidR="001E6488" w:rsidRPr="000C2C3E" w:rsidRDefault="001E6488" w:rsidP="000C2C3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6488" w:rsidRPr="000C2C3E" w:rsidRDefault="001E6488" w:rsidP="000C2C3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1E6488" w:rsidRPr="000C2C3E" w:rsidRDefault="001E6488" w:rsidP="000C2C3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5"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6"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sz w:val="24"/>
            <w:szCs w:val="24"/>
            <w:u w:val="single"/>
            <w:lang w:val="fr-FR" w:eastAsia="ru-RU"/>
          </w:rPr>
          <w:t>hetoday.org</w:t>
        </w:r>
      </w:hyperlink>
    </w:p>
    <w:p w:rsidR="001E6488" w:rsidRPr="000C2C3E" w:rsidRDefault="001E6488" w:rsidP="000C2C3E">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1E6488" w:rsidRPr="00982923" w:rsidRDefault="001E6488" w:rsidP="000C2C3E">
      <w:pPr>
        <w:autoSpaceDE w:val="0"/>
        <w:autoSpaceDN w:val="0"/>
        <w:adjustRightInd w:val="0"/>
        <w:spacing w:after="0" w:line="240" w:lineRule="auto"/>
        <w:ind w:firstLine="709"/>
        <w:jc w:val="both"/>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1E6488" w:rsidRPr="000C2C3E" w:rsidRDefault="001E648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1E6488" w:rsidRPr="000C2C3E" w:rsidRDefault="00A60C18" w:rsidP="000C2C3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1E6488" w:rsidRPr="000C2C3E">
          <w:rPr>
            <w:rFonts w:ascii="Times New Roman" w:hAnsi="Times New Roman"/>
            <w:sz w:val="24"/>
            <w:szCs w:val="24"/>
            <w:u w:val="single"/>
            <w:lang w:eastAsia="ru-RU"/>
          </w:rPr>
          <w:t>http://ru.forvo.com/languages/</w:t>
        </w:r>
      </w:hyperlink>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1E6488" w:rsidRPr="000C2C3E" w:rsidRDefault="001E6488" w:rsidP="000C2C3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1E6488" w:rsidRPr="000C2C3E" w:rsidRDefault="001E6488" w:rsidP="000C2C3E">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6488" w:rsidRPr="000C2C3E" w:rsidRDefault="001E6488" w:rsidP="000C2C3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6488" w:rsidRPr="000C2C3E" w:rsidRDefault="001E6488" w:rsidP="000C2C3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6488" w:rsidRPr="000C2C3E" w:rsidRDefault="001E6488" w:rsidP="000C2C3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1E6488" w:rsidRPr="000C2C3E" w:rsidRDefault="001E6488" w:rsidP="000C2C3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6488" w:rsidRPr="004F5439" w:rsidRDefault="001E6488" w:rsidP="000C2C3E">
      <w:pPr>
        <w:autoSpaceDE w:val="0"/>
        <w:autoSpaceDN w:val="0"/>
        <w:adjustRightInd w:val="0"/>
        <w:spacing w:after="0" w:line="240" w:lineRule="auto"/>
        <w:jc w:val="both"/>
        <w:rPr>
          <w:rFonts w:ascii="Times New Roman" w:hAnsi="Times New Roman"/>
          <w:b/>
          <w:bCs/>
          <w:i/>
          <w:iCs/>
          <w:sz w:val="24"/>
          <w:szCs w:val="24"/>
          <w:lang w:val="en-US" w:eastAsia="ru-RU"/>
        </w:rPr>
      </w:pPr>
      <w:r w:rsidRPr="004F5439">
        <w:rPr>
          <w:rFonts w:ascii="Times New Roman" w:hAnsi="Times New Roman"/>
          <w:sz w:val="24"/>
          <w:szCs w:val="24"/>
          <w:lang w:val="en-US" w:eastAsia="ru-RU"/>
        </w:rPr>
        <w:t>1.</w:t>
      </w:r>
      <w:proofErr w:type="spellStart"/>
      <w:r w:rsidRPr="000C2C3E">
        <w:rPr>
          <w:rFonts w:ascii="Times New Roman" w:hAnsi="Times New Roman"/>
          <w:sz w:val="24"/>
          <w:szCs w:val="24"/>
          <w:lang w:eastAsia="ru-RU"/>
        </w:rPr>
        <w:t>Операционнаясистема</w:t>
      </w:r>
      <w:proofErr w:type="spellEnd"/>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4F5439">
        <w:rPr>
          <w:rFonts w:ascii="Times New Roman" w:hAnsi="Times New Roman"/>
          <w:sz w:val="24"/>
          <w:szCs w:val="24"/>
          <w:lang w:val="en-US" w:eastAsia="ru-RU"/>
        </w:rPr>
        <w:t xml:space="preserve"> 2010-2016</w:t>
      </w:r>
    </w:p>
    <w:p w:rsidR="001E6488" w:rsidRPr="004F5439"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4F5439">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4F5439">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1E6488" w:rsidRPr="00C64F41"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C64F41">
        <w:rPr>
          <w:rFonts w:ascii="Times New Roman" w:hAnsi="Times New Roman"/>
          <w:sz w:val="24"/>
          <w:szCs w:val="24"/>
          <w:lang w:val="en-US" w:eastAsia="ru-RU"/>
        </w:rPr>
        <w:t>4.</w:t>
      </w:r>
      <w:proofErr w:type="spellStart"/>
      <w:r w:rsidRPr="000C2C3E">
        <w:rPr>
          <w:rFonts w:ascii="Times New Roman" w:hAnsi="Times New Roman"/>
          <w:sz w:val="24"/>
          <w:szCs w:val="24"/>
          <w:lang w:eastAsia="ru-RU"/>
        </w:rPr>
        <w:t>Программадляработыс</w:t>
      </w:r>
      <w:proofErr w:type="spellEnd"/>
      <w:r w:rsidRPr="000C2C3E">
        <w:rPr>
          <w:rFonts w:ascii="Times New Roman" w:hAnsi="Times New Roman"/>
          <w:sz w:val="24"/>
          <w:szCs w:val="24"/>
          <w:lang w:val="en-US" w:eastAsia="ru-RU"/>
        </w:rPr>
        <w:t>pdf</w:t>
      </w:r>
      <w:r w:rsidRPr="000C2C3E">
        <w:rPr>
          <w:rFonts w:ascii="Times New Roman" w:hAnsi="Times New Roman"/>
          <w:sz w:val="24"/>
          <w:szCs w:val="24"/>
          <w:lang w:eastAsia="ru-RU"/>
        </w:rPr>
        <w:t>файлами</w:t>
      </w:r>
      <w:proofErr w:type="spellStart"/>
      <w:r w:rsidRPr="000C2C3E">
        <w:rPr>
          <w:rFonts w:ascii="Times New Roman" w:hAnsi="Times New Roman"/>
          <w:sz w:val="24"/>
          <w:szCs w:val="24"/>
          <w:lang w:val="en-US" w:eastAsia="ru-RU"/>
        </w:rPr>
        <w:t>AdobeReader</w:t>
      </w:r>
      <w:proofErr w:type="spellEnd"/>
    </w:p>
    <w:p w:rsidR="001E6488" w:rsidRPr="00C64F41" w:rsidRDefault="001E6488" w:rsidP="000C2C3E">
      <w:pPr>
        <w:autoSpaceDE w:val="0"/>
        <w:autoSpaceDN w:val="0"/>
        <w:adjustRightInd w:val="0"/>
        <w:spacing w:after="0" w:line="240" w:lineRule="auto"/>
        <w:jc w:val="both"/>
        <w:rPr>
          <w:rFonts w:ascii="Times New Roman" w:hAnsi="Times New Roman"/>
          <w:sz w:val="24"/>
          <w:szCs w:val="24"/>
          <w:lang w:val="en-US" w:eastAsia="ru-RU"/>
        </w:rPr>
      </w:pPr>
      <w:r w:rsidRPr="00C64F41">
        <w:rPr>
          <w:rFonts w:ascii="Times New Roman" w:hAnsi="Times New Roman"/>
          <w:sz w:val="24"/>
          <w:szCs w:val="24"/>
          <w:lang w:val="en-US" w:eastAsia="ru-RU"/>
        </w:rPr>
        <w:t>5.</w:t>
      </w:r>
      <w:r w:rsidRPr="000C2C3E">
        <w:rPr>
          <w:rFonts w:ascii="Times New Roman" w:hAnsi="Times New Roman"/>
          <w:sz w:val="24"/>
          <w:szCs w:val="24"/>
          <w:lang w:eastAsia="ru-RU"/>
        </w:rPr>
        <w:t>Архиватор</w:t>
      </w:r>
      <w:r w:rsidRPr="00C64F41">
        <w:rPr>
          <w:rFonts w:ascii="Times New Roman" w:hAnsi="Times New Roman"/>
          <w:sz w:val="24"/>
          <w:szCs w:val="24"/>
          <w:lang w:val="en-US" w:eastAsia="ru-RU"/>
        </w:rPr>
        <w:t xml:space="preserve"> 7-</w:t>
      </w:r>
      <w:r w:rsidRPr="000C2C3E">
        <w:rPr>
          <w:rFonts w:ascii="Times New Roman" w:hAnsi="Times New Roman"/>
          <w:sz w:val="24"/>
          <w:szCs w:val="24"/>
          <w:lang w:val="en-US" w:eastAsia="ru-RU"/>
        </w:rPr>
        <w:t>zip</w:t>
      </w:r>
    </w:p>
    <w:p w:rsidR="001E6488" w:rsidRPr="000C2C3E" w:rsidRDefault="001E6488" w:rsidP="000C2C3E">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6.Справочно-правовая система </w:t>
      </w:r>
      <w:proofErr w:type="spellStart"/>
      <w:r w:rsidRPr="000C2C3E">
        <w:rPr>
          <w:rFonts w:ascii="Times New Roman" w:hAnsi="Times New Roman"/>
          <w:sz w:val="24"/>
          <w:szCs w:val="24"/>
          <w:lang w:eastAsia="ru-RU"/>
        </w:rPr>
        <w:t>КонсультантПлюс</w:t>
      </w:r>
      <w:proofErr w:type="spellEnd"/>
    </w:p>
    <w:p w:rsidR="001E6488" w:rsidRPr="000C2C3E" w:rsidRDefault="001E6488" w:rsidP="000C2C3E">
      <w:p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sz w:val="24"/>
          <w:szCs w:val="24"/>
          <w:lang w:eastAsia="ru-RU"/>
        </w:rPr>
        <w:t>7.Справочно-правовая система Гарант</w:t>
      </w:r>
    </w:p>
    <w:p w:rsidR="001E6488" w:rsidRPr="000C2C3E" w:rsidRDefault="001E6488" w:rsidP="000C2C3E">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1E6488" w:rsidRPr="000C2C3E" w:rsidRDefault="001E6488" w:rsidP="000C2C3E">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1E6488" w:rsidRPr="000C2C3E" w:rsidRDefault="001E6488" w:rsidP="000C2C3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1E6488" w:rsidRPr="000C2C3E" w:rsidRDefault="001E6488" w:rsidP="000C2C3E">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6488" w:rsidRPr="000C2C3E" w:rsidRDefault="001E6488" w:rsidP="000C2C3E">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12.2. Активные и интерактивные  методы и формы обучения</w:t>
      </w:r>
    </w:p>
    <w:p w:rsidR="001E6488" w:rsidRPr="000C2C3E" w:rsidRDefault="001E6488" w:rsidP="000C2C3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1E6488" w:rsidRPr="000C2C3E" w:rsidRDefault="001E6488" w:rsidP="000C2C3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1E6488" w:rsidRPr="000C2C3E" w:rsidRDefault="001E6488" w:rsidP="000C2C3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1E6488" w:rsidRPr="000C2C3E" w:rsidRDefault="001E6488" w:rsidP="000C2C3E">
      <w:pPr>
        <w:spacing w:after="0" w:line="240" w:lineRule="auto"/>
        <w:rPr>
          <w:rFonts w:ascii="Times New Roman" w:hAnsi="Times New Roman"/>
          <w:sz w:val="24"/>
          <w:szCs w:val="24"/>
          <w:lang w:eastAsia="ru-RU"/>
        </w:rPr>
      </w:pPr>
    </w:p>
    <w:p w:rsidR="001E6488" w:rsidRPr="000C2C3E" w:rsidRDefault="001E6488" w:rsidP="00FE406B">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A60C18" w:rsidRPr="000C2C3E" w:rsidRDefault="00A60C1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r w:rsidRPr="000C2C3E">
        <w:rPr>
          <w:rFonts w:ascii="Times New Roman" w:hAnsi="Times New Roman"/>
          <w:sz w:val="24"/>
          <w:szCs w:val="24"/>
          <w:lang w:eastAsia="ru-RU"/>
        </w:rPr>
        <w:t xml:space="preserve">Приложение </w:t>
      </w: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right"/>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b/>
          <w:bCs/>
          <w:sz w:val="24"/>
          <w:szCs w:val="24"/>
          <w:lang w:eastAsia="ru-RU"/>
        </w:rPr>
      </w:pPr>
    </w:p>
    <w:p w:rsidR="001E6488" w:rsidRPr="00FE406B" w:rsidRDefault="001E6488" w:rsidP="00FE406B">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Теория и технологии преподавания иностранного языка</w:t>
      </w:r>
      <w:r w:rsidRPr="000C2C3E">
        <w:rPr>
          <w:rFonts w:ascii="Times New Roman" w:hAnsi="Times New Roman"/>
          <w:b/>
          <w:sz w:val="28"/>
          <w:szCs w:val="28"/>
          <w:lang w:eastAsia="ru-RU"/>
        </w:rPr>
        <w:t>”</w:t>
      </w: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A60C18" w:rsidRDefault="00A60C18" w:rsidP="000C2C3E">
      <w:pPr>
        <w:autoSpaceDE w:val="0"/>
        <w:autoSpaceDN w:val="0"/>
        <w:adjustRightInd w:val="0"/>
        <w:spacing w:after="0" w:line="240" w:lineRule="auto"/>
        <w:jc w:val="center"/>
        <w:rPr>
          <w:rFonts w:ascii="Times New Roman" w:hAnsi="Times New Roman"/>
          <w:sz w:val="24"/>
          <w:szCs w:val="24"/>
          <w:lang w:eastAsia="ru-RU"/>
        </w:rPr>
      </w:pPr>
    </w:p>
    <w:p w:rsidR="00A60C18" w:rsidRPr="000C2C3E" w:rsidRDefault="00A60C18" w:rsidP="000C2C3E">
      <w:pPr>
        <w:autoSpaceDE w:val="0"/>
        <w:autoSpaceDN w:val="0"/>
        <w:adjustRightInd w:val="0"/>
        <w:spacing w:after="0" w:line="240" w:lineRule="auto"/>
        <w:jc w:val="center"/>
        <w:rPr>
          <w:rFonts w:ascii="Times New Roman" w:hAnsi="Times New Roman"/>
          <w:sz w:val="24"/>
          <w:szCs w:val="24"/>
          <w:lang w:eastAsia="ru-RU"/>
        </w:rPr>
      </w:pPr>
      <w:bookmarkStart w:id="0" w:name="_GoBack"/>
      <w:bookmarkEnd w:id="0"/>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autoSpaceDE w:val="0"/>
        <w:autoSpaceDN w:val="0"/>
        <w:adjustRightInd w:val="0"/>
        <w:spacing w:after="0" w:line="240" w:lineRule="auto"/>
        <w:jc w:val="center"/>
        <w:rPr>
          <w:rFonts w:ascii="Times New Roman" w:hAnsi="Times New Roman"/>
          <w:sz w:val="24"/>
          <w:szCs w:val="24"/>
          <w:lang w:eastAsia="ru-RU"/>
        </w:rPr>
      </w:pPr>
    </w:p>
    <w:p w:rsidR="001E6488" w:rsidRPr="000C2C3E" w:rsidRDefault="001E6488" w:rsidP="000C2C3E">
      <w:pPr>
        <w:numPr>
          <w:ilvl w:val="0"/>
          <w:numId w:val="12"/>
        </w:numPr>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Паспорт компетенций</w:t>
      </w:r>
    </w:p>
    <w:p w:rsidR="001E6488" w:rsidRPr="000C2C3E" w:rsidRDefault="001E6488" w:rsidP="000C2C3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6488" w:rsidRPr="00C84D48" w:rsidTr="00F51C1A">
        <w:trPr>
          <w:trHeight w:val="726"/>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ПК-5</w:t>
            </w: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устный</w:t>
            </w: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Вопросы к экзамену </w:t>
            </w:r>
          </w:p>
        </w:tc>
      </w:tr>
      <w:tr w:rsidR="001E6488" w:rsidRPr="00C84D48" w:rsidTr="00F51C1A">
        <w:trPr>
          <w:trHeight w:val="242"/>
        </w:trPr>
        <w:tc>
          <w:tcPr>
            <w:tcW w:w="2093" w:type="dxa"/>
          </w:tcPr>
          <w:p w:rsidR="001E6488" w:rsidRPr="000C2C3E" w:rsidRDefault="001E6488" w:rsidP="000C2C3E">
            <w:pPr>
              <w:spacing w:after="0" w:line="240" w:lineRule="auto"/>
              <w:rPr>
                <w:rFonts w:ascii="Times New Roman" w:hAnsi="Times New Roman"/>
                <w:sz w:val="24"/>
                <w:szCs w:val="24"/>
                <w:lang w:eastAsia="ru-RU"/>
              </w:rPr>
            </w:pPr>
          </w:p>
        </w:tc>
        <w:tc>
          <w:tcPr>
            <w:tcW w:w="184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5953" w:type="dxa"/>
          </w:tcPr>
          <w:p w:rsidR="001E6488" w:rsidRPr="000C2C3E" w:rsidRDefault="001E6488" w:rsidP="000C2C3E">
            <w:pPr>
              <w:tabs>
                <w:tab w:val="left" w:pos="5700"/>
              </w:tabs>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r w:rsidR="001E6488" w:rsidRPr="00C84D48" w:rsidTr="00F51C1A">
        <w:trPr>
          <w:trHeight w:val="285"/>
        </w:trPr>
        <w:tc>
          <w:tcPr>
            <w:tcW w:w="2093" w:type="dxa"/>
          </w:tcPr>
          <w:p w:rsidR="001E6488" w:rsidRPr="000C2C3E" w:rsidRDefault="001E6488" w:rsidP="000C2C3E">
            <w:pPr>
              <w:widowControl w:val="0"/>
              <w:spacing w:after="0" w:line="240" w:lineRule="auto"/>
              <w:contextualSpacing/>
              <w:jc w:val="both"/>
              <w:rPr>
                <w:rFonts w:ascii="Times New Roman" w:hAnsi="Times New Roman"/>
                <w:sz w:val="24"/>
                <w:szCs w:val="24"/>
                <w:lang w:eastAsia="ru-RU"/>
              </w:rPr>
            </w:pPr>
          </w:p>
        </w:tc>
        <w:tc>
          <w:tcPr>
            <w:tcW w:w="1843" w:type="dxa"/>
          </w:tcPr>
          <w:p w:rsidR="001E6488" w:rsidRPr="000C2C3E" w:rsidRDefault="001E6488" w:rsidP="000C2C3E">
            <w:pPr>
              <w:spacing w:after="0" w:line="240" w:lineRule="auto"/>
              <w:rPr>
                <w:rFonts w:ascii="Times New Roman" w:hAnsi="Times New Roman"/>
                <w:sz w:val="24"/>
                <w:szCs w:val="24"/>
                <w:lang w:eastAsia="ru-RU"/>
              </w:rPr>
            </w:pPr>
          </w:p>
        </w:tc>
        <w:tc>
          <w:tcPr>
            <w:tcW w:w="5953" w:type="dxa"/>
          </w:tcPr>
          <w:p w:rsidR="001E6488" w:rsidRPr="000C2C3E" w:rsidRDefault="001E6488" w:rsidP="000C2C3E">
            <w:pPr>
              <w:spacing w:after="0" w:line="240" w:lineRule="auto"/>
              <w:rPr>
                <w:rFonts w:ascii="Times New Roman" w:hAnsi="Times New Roman"/>
                <w:sz w:val="24"/>
                <w:szCs w:val="24"/>
                <w:lang w:eastAsia="ru-RU"/>
              </w:rPr>
            </w:pPr>
          </w:p>
        </w:tc>
      </w:tr>
    </w:tbl>
    <w:p w:rsidR="001E6488" w:rsidRPr="000C2C3E" w:rsidRDefault="001E6488" w:rsidP="000C2C3E">
      <w:pPr>
        <w:spacing w:after="0" w:line="240" w:lineRule="auto"/>
        <w:ind w:firstLine="567"/>
        <w:jc w:val="both"/>
        <w:rPr>
          <w:rFonts w:ascii="Times New Roman" w:hAnsi="Times New Roman"/>
          <w:sz w:val="24"/>
          <w:szCs w:val="24"/>
          <w:lang w:eastAsia="ru-RU"/>
        </w:rPr>
      </w:pPr>
    </w:p>
    <w:p w:rsidR="001E6488" w:rsidRPr="000C2C3E" w:rsidRDefault="001E6488" w:rsidP="000C2C3E">
      <w:pPr>
        <w:spacing w:after="0" w:line="240" w:lineRule="auto"/>
        <w:jc w:val="both"/>
        <w:rPr>
          <w:rFonts w:ascii="Times New Roman" w:hAnsi="Times New Roman"/>
          <w:b/>
          <w:sz w:val="24"/>
          <w:szCs w:val="24"/>
        </w:rPr>
      </w:pPr>
      <w:r w:rsidRPr="000C2C3E">
        <w:rPr>
          <w:rFonts w:ascii="Times New Roman" w:hAnsi="Times New Roman"/>
          <w:b/>
          <w:sz w:val="24"/>
          <w:szCs w:val="24"/>
        </w:rPr>
        <w:t>2.Критерии освоения компетенций</w:t>
      </w:r>
    </w:p>
    <w:p w:rsidR="001E6488" w:rsidRPr="000C2C3E" w:rsidRDefault="001E6488" w:rsidP="000C2C3E">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1E6488" w:rsidRPr="00C84D48" w:rsidTr="00F51C1A">
        <w:trPr>
          <w:jc w:val="center"/>
        </w:trPr>
        <w:tc>
          <w:tcPr>
            <w:tcW w:w="1286"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E6488" w:rsidRPr="000C2C3E" w:rsidRDefault="001E6488" w:rsidP="000C2C3E">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(продвинутый уровень </w:t>
      </w:r>
      <w:r w:rsidRPr="000C2C3E">
        <w:rPr>
          <w:rFonts w:ascii="Times New Roman" w:hAnsi="Times New Roman"/>
          <w:b/>
          <w:bCs/>
          <w:vanish/>
          <w:sz w:val="24"/>
          <w:szCs w:val="24"/>
        </w:rPr>
        <w:t>но овень сформированности компетенции)</w:t>
      </w:r>
      <w:r w:rsidRPr="000C2C3E">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6488" w:rsidRPr="00C84D48" w:rsidTr="00F51C1A">
        <w:trPr>
          <w:jc w:val="center"/>
        </w:trPr>
        <w:tc>
          <w:tcPr>
            <w:tcW w:w="1371"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1E6488" w:rsidRPr="000C2C3E" w:rsidRDefault="001E6488" w:rsidP="000C2C3E">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6488" w:rsidRPr="00C84D48" w:rsidTr="00F51C1A">
        <w:trPr>
          <w:jc w:val="center"/>
        </w:trPr>
        <w:tc>
          <w:tcPr>
            <w:tcW w:w="139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6488" w:rsidRPr="00C84D48" w:rsidTr="00F51C1A">
        <w:trPr>
          <w:jc w:val="center"/>
        </w:trPr>
        <w:tc>
          <w:tcPr>
            <w:tcW w:w="1390" w:type="pct"/>
          </w:tcPr>
          <w:p w:rsidR="001E6488" w:rsidRPr="000C2C3E" w:rsidRDefault="001E6488" w:rsidP="000C2C3E">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1E6488" w:rsidRPr="000C2C3E" w:rsidRDefault="001E6488" w:rsidP="000C2C3E">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1E6488" w:rsidRPr="000C2C3E" w:rsidRDefault="001E6488" w:rsidP="000C2C3E">
      <w:pPr>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6488" w:rsidRPr="000C2C3E" w:rsidRDefault="001E6488" w:rsidP="000C2C3E">
      <w:pPr>
        <w:autoSpaceDE w:val="0"/>
        <w:autoSpaceDN w:val="0"/>
        <w:adjustRightInd w:val="0"/>
        <w:spacing w:after="0" w:line="240" w:lineRule="auto"/>
        <w:ind w:firstLine="696"/>
        <w:jc w:val="both"/>
        <w:rPr>
          <w:rFonts w:ascii="Times New Roman" w:hAnsi="Times New Roman"/>
          <w:sz w:val="24"/>
          <w:szCs w:val="24"/>
          <w:u w:val="single"/>
          <w:lang w:eastAsia="ru-RU"/>
        </w:rPr>
      </w:pPr>
    </w:p>
    <w:p w:rsidR="001E6488" w:rsidRPr="000C2C3E" w:rsidRDefault="001E6488" w:rsidP="000C2C3E">
      <w:pPr>
        <w:autoSpaceDE w:val="0"/>
        <w:autoSpaceDN w:val="0"/>
        <w:adjustRightInd w:val="0"/>
        <w:spacing w:after="0" w:line="240" w:lineRule="auto"/>
        <w:ind w:firstLine="696"/>
        <w:jc w:val="both"/>
        <w:rPr>
          <w:rFonts w:ascii="Times New Roman" w:hAnsi="Times New Roman"/>
          <w:sz w:val="24"/>
          <w:szCs w:val="24"/>
          <w:u w:val="single"/>
          <w:lang w:eastAsia="ru-RU"/>
        </w:rPr>
      </w:pPr>
    </w:p>
    <w:p w:rsidR="001E6488" w:rsidRPr="000C2C3E" w:rsidRDefault="001E6488" w:rsidP="000C2C3E">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1E6488" w:rsidRPr="000C2C3E" w:rsidRDefault="001E6488" w:rsidP="000C2C3E">
      <w:pPr>
        <w:widowControl w:val="0"/>
        <w:autoSpaceDE w:val="0"/>
        <w:autoSpaceDN w:val="0"/>
        <w:adjustRightInd w:val="0"/>
        <w:spacing w:after="0" w:line="240" w:lineRule="auto"/>
        <w:contextualSpacing/>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1E6488" w:rsidRPr="000C2C3E" w:rsidRDefault="001E6488" w:rsidP="000C2C3E">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1E6488" w:rsidRPr="000C2C3E" w:rsidRDefault="001E6488" w:rsidP="000C2C3E">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A60C18" w:rsidP="000C2C3E">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1E6488" w:rsidRPr="000C2C3E" w:rsidRDefault="001E6488" w:rsidP="000C2C3E">
      <w:pPr>
        <w:widowControl w:val="0"/>
        <w:autoSpaceDE w:val="0"/>
        <w:autoSpaceDN w:val="0"/>
        <w:adjustRightInd w:val="0"/>
        <w:spacing w:after="0" w:line="240" w:lineRule="auto"/>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1E6488" w:rsidRPr="000C2C3E" w:rsidRDefault="001E6488" w:rsidP="000C2C3E">
      <w:pPr>
        <w:widowControl w:val="0"/>
        <w:autoSpaceDE w:val="0"/>
        <w:autoSpaceDN w:val="0"/>
        <w:adjustRightInd w:val="0"/>
        <w:spacing w:after="0" w:line="240" w:lineRule="auto"/>
        <w:jc w:val="center"/>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1E6488" w:rsidRPr="000C2C3E" w:rsidRDefault="001E6488" w:rsidP="000C2C3E">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1E6488" w:rsidRPr="000C2C3E" w:rsidRDefault="001E6488" w:rsidP="000C2C3E">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1E6488" w:rsidRPr="000C2C3E" w:rsidRDefault="001E6488" w:rsidP="000C2C3E">
      <w:pPr>
        <w:widowControl w:val="0"/>
        <w:autoSpaceDE w:val="0"/>
        <w:autoSpaceDN w:val="0"/>
        <w:adjustRightInd w:val="0"/>
        <w:spacing w:after="0" w:line="240" w:lineRule="auto"/>
        <w:ind w:firstLine="709"/>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1E6488" w:rsidRPr="000C2C3E" w:rsidRDefault="001E6488" w:rsidP="000C2C3E">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1E6488" w:rsidRPr="000C2C3E" w:rsidRDefault="001E6488" w:rsidP="000C2C3E">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1E6488" w:rsidRPr="000C2C3E" w:rsidRDefault="001E6488" w:rsidP="000C2C3E">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1E6488" w:rsidRPr="000C2C3E" w:rsidRDefault="001E6488" w:rsidP="000C2C3E">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1E6488" w:rsidRPr="000C2C3E" w:rsidRDefault="001E6488" w:rsidP="000C2C3E">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1E6488" w:rsidRPr="000C2C3E" w:rsidRDefault="001E6488" w:rsidP="000C2C3E">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1E6488" w:rsidRPr="000C2C3E" w:rsidRDefault="001E6488" w:rsidP="000C2C3E">
      <w:pPr>
        <w:widowControl w:val="0"/>
        <w:autoSpaceDE w:val="0"/>
        <w:autoSpaceDN w:val="0"/>
        <w:adjustRightInd w:val="0"/>
        <w:spacing w:after="0" w:line="240" w:lineRule="auto"/>
        <w:rPr>
          <w:rFonts w:ascii="Times New Roman" w:hAnsi="Times New Roman"/>
          <w:sz w:val="24"/>
          <w:szCs w:val="24"/>
          <w:lang w:eastAsia="ru-RU"/>
        </w:rPr>
      </w:pPr>
    </w:p>
    <w:p w:rsidR="001E6488" w:rsidRPr="000C2C3E" w:rsidRDefault="001E6488" w:rsidP="000C2C3E">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Г.К.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1E6488" w:rsidRPr="000C2C3E" w:rsidRDefault="001E6488" w:rsidP="000C2C3E">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spacing w:after="0" w:line="240" w:lineRule="auto"/>
        <w:rPr>
          <w:rFonts w:ascii="Times New Roman" w:hAnsi="Times New Roman"/>
          <w:b/>
          <w:bCs/>
          <w:i/>
          <w:sz w:val="24"/>
          <w:szCs w:val="24"/>
          <w:lang w:eastAsia="ru-RU"/>
        </w:rPr>
      </w:pP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1E6488" w:rsidRPr="000C2C3E" w:rsidRDefault="001E6488" w:rsidP="000C2C3E">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1E6488" w:rsidRPr="000C2C3E" w:rsidRDefault="001E6488" w:rsidP="000C2C3E">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p>
    <w:p w:rsidR="001E6488" w:rsidRPr="000C2C3E" w:rsidRDefault="001E6488" w:rsidP="000C2C3E"/>
    <w:p w:rsidR="001E6488" w:rsidRDefault="001E6488"/>
    <w:sectPr w:rsidR="001E6488"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C3E"/>
    <w:rsid w:val="000C2C3E"/>
    <w:rsid w:val="00121E2F"/>
    <w:rsid w:val="001E6488"/>
    <w:rsid w:val="00275A00"/>
    <w:rsid w:val="002A44D2"/>
    <w:rsid w:val="002B0207"/>
    <w:rsid w:val="00357048"/>
    <w:rsid w:val="00380978"/>
    <w:rsid w:val="0039051B"/>
    <w:rsid w:val="003B7E87"/>
    <w:rsid w:val="00423485"/>
    <w:rsid w:val="00451F62"/>
    <w:rsid w:val="004F5439"/>
    <w:rsid w:val="00503789"/>
    <w:rsid w:val="00544362"/>
    <w:rsid w:val="005A73E5"/>
    <w:rsid w:val="0067694A"/>
    <w:rsid w:val="006916DF"/>
    <w:rsid w:val="006A31C8"/>
    <w:rsid w:val="007275C9"/>
    <w:rsid w:val="007B246E"/>
    <w:rsid w:val="007F3BF1"/>
    <w:rsid w:val="008369A6"/>
    <w:rsid w:val="009166C1"/>
    <w:rsid w:val="00922D70"/>
    <w:rsid w:val="00982923"/>
    <w:rsid w:val="009D2147"/>
    <w:rsid w:val="00A60C18"/>
    <w:rsid w:val="00AC5864"/>
    <w:rsid w:val="00B609D0"/>
    <w:rsid w:val="00BB355F"/>
    <w:rsid w:val="00BC750C"/>
    <w:rsid w:val="00BF1D71"/>
    <w:rsid w:val="00C36644"/>
    <w:rsid w:val="00C64F41"/>
    <w:rsid w:val="00C73521"/>
    <w:rsid w:val="00C84D48"/>
    <w:rsid w:val="00CA2813"/>
    <w:rsid w:val="00CF3454"/>
    <w:rsid w:val="00DB2E44"/>
    <w:rsid w:val="00EC348C"/>
    <w:rsid w:val="00F00FD1"/>
    <w:rsid w:val="00F306A4"/>
    <w:rsid w:val="00F51C1A"/>
    <w:rsid w:val="00FA406F"/>
    <w:rsid w:val="00FA6073"/>
    <w:rsid w:val="00FE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FC70D1B"/>
  <w15:docId w15:val="{9A0AB165-3EB7-4BFF-AC67-E52E63346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521"/>
    <w:pPr>
      <w:spacing w:after="200" w:line="276" w:lineRule="auto"/>
    </w:pPr>
    <w:rPr>
      <w:sz w:val="22"/>
      <w:szCs w:val="22"/>
      <w:lang w:eastAsia="en-US"/>
    </w:rPr>
  </w:style>
  <w:style w:type="paragraph" w:styleId="1">
    <w:name w:val="heading 1"/>
    <w:basedOn w:val="a"/>
    <w:next w:val="a"/>
    <w:link w:val="10"/>
    <w:qFormat/>
    <w:locked/>
    <w:rsid w:val="007275C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0C2C3E"/>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C2C3E"/>
    <w:rPr>
      <w:rFonts w:ascii="Arial" w:hAnsi="Arial" w:cs="Times New Roman"/>
      <w:b/>
      <w:bCs/>
      <w:i/>
      <w:iCs/>
      <w:sz w:val="28"/>
      <w:szCs w:val="28"/>
    </w:rPr>
  </w:style>
  <w:style w:type="paragraph" w:customStyle="1" w:styleId="Style11">
    <w:name w:val="Style11"/>
    <w:basedOn w:val="a"/>
    <w:uiPriority w:val="99"/>
    <w:rsid w:val="000C2C3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C2C3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C2C3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C2C3E"/>
    <w:rPr>
      <w:rFonts w:ascii="Times New Roman" w:hAnsi="Times New Roman"/>
      <w:b/>
      <w:sz w:val="22"/>
    </w:rPr>
  </w:style>
  <w:style w:type="character" w:customStyle="1" w:styleId="FontStyle60">
    <w:name w:val="Font Style60"/>
    <w:uiPriority w:val="99"/>
    <w:rsid w:val="000C2C3E"/>
    <w:rPr>
      <w:rFonts w:ascii="Times New Roman" w:hAnsi="Times New Roman"/>
      <w:sz w:val="18"/>
    </w:rPr>
  </w:style>
  <w:style w:type="paragraph" w:styleId="a3">
    <w:name w:val="List Paragraph"/>
    <w:basedOn w:val="a"/>
    <w:uiPriority w:val="99"/>
    <w:qFormat/>
    <w:rsid w:val="000C2C3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C2C3E"/>
    <w:rPr>
      <w:sz w:val="28"/>
      <w:shd w:val="clear" w:color="auto" w:fill="FFFFFF"/>
    </w:rPr>
  </w:style>
  <w:style w:type="paragraph" w:customStyle="1" w:styleId="3">
    <w:name w:val="Основной текст3"/>
    <w:basedOn w:val="a"/>
    <w:link w:val="a4"/>
    <w:uiPriority w:val="99"/>
    <w:rsid w:val="000C2C3E"/>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0C2C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C2C3E"/>
    <w:rPr>
      <w:rFonts w:cs="Times New Roman"/>
      <w:color w:val="0066CC"/>
      <w:u w:val="single"/>
    </w:rPr>
  </w:style>
  <w:style w:type="paragraph" w:customStyle="1" w:styleId="11">
    <w:name w:val="Абзац списка1"/>
    <w:basedOn w:val="a"/>
    <w:uiPriority w:val="99"/>
    <w:rsid w:val="000C2C3E"/>
    <w:pPr>
      <w:ind w:left="720"/>
    </w:pPr>
    <w:rPr>
      <w:rFonts w:eastAsia="Times New Roman"/>
    </w:rPr>
  </w:style>
  <w:style w:type="paragraph" w:styleId="a7">
    <w:name w:val="Normal (Web)"/>
    <w:aliases w:val="Обычный (Web)"/>
    <w:basedOn w:val="a"/>
    <w:uiPriority w:val="99"/>
    <w:rsid w:val="000C2C3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C2C3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C2C3E"/>
    <w:rPr>
      <w:rFonts w:ascii="Times New Roman" w:hAnsi="Times New Roman" w:cs="Times New Roman"/>
      <w:sz w:val="20"/>
      <w:szCs w:val="20"/>
      <w:lang w:eastAsia="ru-RU"/>
    </w:rPr>
  </w:style>
  <w:style w:type="paragraph" w:styleId="aa">
    <w:name w:val="Body Text"/>
    <w:basedOn w:val="a"/>
    <w:link w:val="ab"/>
    <w:uiPriority w:val="99"/>
    <w:rsid w:val="000C2C3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C2C3E"/>
    <w:rPr>
      <w:rFonts w:ascii="Times New Roman" w:hAnsi="Times New Roman" w:cs="Times New Roman"/>
      <w:sz w:val="24"/>
      <w:szCs w:val="24"/>
      <w:lang w:eastAsia="ar-SA" w:bidi="ar-SA"/>
    </w:rPr>
  </w:style>
  <w:style w:type="paragraph" w:styleId="ac">
    <w:name w:val="footer"/>
    <w:basedOn w:val="a"/>
    <w:link w:val="ad"/>
    <w:uiPriority w:val="99"/>
    <w:rsid w:val="000C2C3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C2C3E"/>
    <w:rPr>
      <w:rFonts w:ascii="Times New Roman" w:hAnsi="Times New Roman" w:cs="Times New Roman"/>
      <w:sz w:val="24"/>
      <w:szCs w:val="24"/>
    </w:rPr>
  </w:style>
  <w:style w:type="paragraph" w:customStyle="1" w:styleId="ae">
    <w:name w:val="Вопросы"/>
    <w:basedOn w:val="a"/>
    <w:uiPriority w:val="99"/>
    <w:rsid w:val="000C2C3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C2C3E"/>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0C2C3E"/>
    <w:rPr>
      <w:rFonts w:ascii="Times New Roman" w:hAnsi="Times New Roman"/>
      <w:sz w:val="24"/>
    </w:rPr>
  </w:style>
  <w:style w:type="paragraph" w:customStyle="1" w:styleId="af1">
    <w:name w:val="а Вопросы темы ПТК"/>
    <w:basedOn w:val="a"/>
    <w:uiPriority w:val="99"/>
    <w:rsid w:val="000C2C3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C2C3E"/>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C2C3E"/>
    <w:rPr>
      <w:rFonts w:ascii="Times New Roman" w:hAnsi="Times New Roman" w:cs="Times New Roman"/>
      <w:sz w:val="24"/>
      <w:szCs w:val="24"/>
    </w:rPr>
  </w:style>
  <w:style w:type="paragraph" w:styleId="30">
    <w:name w:val="Body Text Indent 3"/>
    <w:basedOn w:val="a"/>
    <w:link w:val="31"/>
    <w:uiPriority w:val="99"/>
    <w:rsid w:val="000C2C3E"/>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C2C3E"/>
    <w:rPr>
      <w:rFonts w:ascii="Times New Roman" w:hAnsi="Times New Roman" w:cs="Times New Roman"/>
      <w:sz w:val="16"/>
      <w:szCs w:val="16"/>
    </w:rPr>
  </w:style>
  <w:style w:type="paragraph" w:customStyle="1" w:styleId="af2">
    <w:name w:val="а Вопросы ПТК"/>
    <w:basedOn w:val="a"/>
    <w:link w:val="af3"/>
    <w:uiPriority w:val="99"/>
    <w:rsid w:val="000C2C3E"/>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0C2C3E"/>
    <w:rPr>
      <w:rFonts w:ascii="Times New Roman" w:hAnsi="Times New Roman"/>
      <w:b/>
      <w:i/>
      <w:sz w:val="24"/>
    </w:rPr>
  </w:style>
  <w:style w:type="character" w:styleId="af4">
    <w:name w:val="Strong"/>
    <w:uiPriority w:val="99"/>
    <w:qFormat/>
    <w:rsid w:val="000C2C3E"/>
    <w:rPr>
      <w:rFonts w:cs="Times New Roman"/>
      <w:b/>
    </w:rPr>
  </w:style>
  <w:style w:type="character" w:styleId="af5">
    <w:name w:val="Emphasis"/>
    <w:uiPriority w:val="99"/>
    <w:qFormat/>
    <w:rsid w:val="000C2C3E"/>
    <w:rPr>
      <w:rFonts w:cs="Times New Roman"/>
      <w:i/>
    </w:rPr>
  </w:style>
  <w:style w:type="character" w:customStyle="1" w:styleId="apple-converted-space">
    <w:name w:val="apple-converted-space"/>
    <w:uiPriority w:val="99"/>
    <w:rsid w:val="000C2C3E"/>
    <w:rPr>
      <w:rFonts w:cs="Times New Roman"/>
    </w:rPr>
  </w:style>
  <w:style w:type="paragraph" w:customStyle="1" w:styleId="NormalEng">
    <w:name w:val="Normal Eng"/>
    <w:basedOn w:val="a"/>
    <w:uiPriority w:val="99"/>
    <w:rsid w:val="000C2C3E"/>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0C2C3E"/>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0C2C3E"/>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0C2C3E"/>
    <w:rPr>
      <w:rFonts w:ascii="Tahoma" w:hAnsi="Tahoma" w:cs="Tahoma"/>
      <w:sz w:val="16"/>
      <w:szCs w:val="16"/>
    </w:rPr>
  </w:style>
  <w:style w:type="character" w:customStyle="1" w:styleId="10">
    <w:name w:val="Заголовок 1 Знак"/>
    <w:link w:val="1"/>
    <w:rsid w:val="007275C9"/>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068518">
      <w:marLeft w:val="0"/>
      <w:marRight w:val="0"/>
      <w:marTop w:val="0"/>
      <w:marBottom w:val="0"/>
      <w:divBdr>
        <w:top w:val="none" w:sz="0" w:space="0" w:color="auto"/>
        <w:left w:val="none" w:sz="0" w:space="0" w:color="auto"/>
        <w:bottom w:val="none" w:sz="0" w:space="0" w:color="auto"/>
        <w:right w:val="none" w:sz="0" w:space="0" w:color="auto"/>
      </w:divBdr>
    </w:div>
    <w:div w:id="1531068519">
      <w:marLeft w:val="0"/>
      <w:marRight w:val="0"/>
      <w:marTop w:val="0"/>
      <w:marBottom w:val="0"/>
      <w:divBdr>
        <w:top w:val="none" w:sz="0" w:space="0" w:color="auto"/>
        <w:left w:val="none" w:sz="0" w:space="0" w:color="auto"/>
        <w:bottom w:val="none" w:sz="0" w:space="0" w:color="auto"/>
        <w:right w:val="none" w:sz="0" w:space="0" w:color="auto"/>
      </w:divBdr>
    </w:div>
    <w:div w:id="15310685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29</Pages>
  <Words>8226</Words>
  <Characters>46892</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LINGUA</dc:creator>
  <cp:keywords/>
  <dc:description/>
  <cp:lastModifiedBy>ТатьянаНиколаевна</cp:lastModifiedBy>
  <cp:revision>28</cp:revision>
  <dcterms:created xsi:type="dcterms:W3CDTF">2020-01-27T07:32:00Z</dcterms:created>
  <dcterms:modified xsi:type="dcterms:W3CDTF">2024-08-14T09:02:00Z</dcterms:modified>
</cp:coreProperties>
</file>